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E8" w:rsidRPr="00301F98" w:rsidRDefault="001907E8" w:rsidP="001907E8">
      <w:pPr>
        <w:rPr>
          <w:rFonts w:ascii="ＭＳ Ｐ明朝" w:eastAsia="ＭＳ Ｐ明朝" w:hAnsi="ＭＳ Ｐ明朝"/>
        </w:rPr>
      </w:pPr>
      <w:r w:rsidRPr="00301F98">
        <w:rPr>
          <w:rFonts w:ascii="ＭＳ Ｐ明朝" w:eastAsia="ＭＳ Ｐ明朝" w:hAnsi="ＭＳ Ｐ明朝" w:hint="eastAsia"/>
        </w:rPr>
        <w:t>様式第</w:t>
      </w:r>
      <w:r w:rsidR="0062407D">
        <w:rPr>
          <w:rFonts w:ascii="ＭＳ Ｐ明朝" w:eastAsia="ＭＳ Ｐ明朝" w:hAnsi="ＭＳ Ｐ明朝" w:hint="eastAsia"/>
        </w:rPr>
        <w:t>４</w:t>
      </w:r>
      <w:r w:rsidRPr="00301F98">
        <w:rPr>
          <w:rFonts w:ascii="ＭＳ Ｐ明朝" w:eastAsia="ＭＳ Ｐ明朝" w:hAnsi="ＭＳ Ｐ明朝" w:hint="eastAsia"/>
        </w:rPr>
        <w:t>号</w:t>
      </w:r>
      <w:bookmarkStart w:id="0" w:name="_GoBack"/>
      <w:bookmarkEnd w:id="0"/>
    </w:p>
    <w:p w:rsidR="001907E8" w:rsidRDefault="0062407D" w:rsidP="0062407D">
      <w:pPr>
        <w:ind w:rightChars="100" w:right="24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年　月　日</w:t>
      </w:r>
    </w:p>
    <w:p w:rsidR="001907E8" w:rsidRPr="00301F98" w:rsidRDefault="0062407D" w:rsidP="001907E8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契　約　実　績　一　覧</w:t>
      </w:r>
    </w:p>
    <w:p w:rsidR="001907E8" w:rsidRDefault="001907E8" w:rsidP="001907E8">
      <w:pPr>
        <w:rPr>
          <w:rFonts w:ascii="ＭＳ Ｐ明朝" w:eastAsia="ＭＳ Ｐ明朝" w:hAnsi="ＭＳ Ｐ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"/>
        <w:gridCol w:w="1701"/>
        <w:gridCol w:w="2916"/>
        <w:gridCol w:w="1701"/>
        <w:gridCol w:w="7761"/>
      </w:tblGrid>
      <w:tr w:rsidR="00215802" w:rsidTr="00215802">
        <w:tc>
          <w:tcPr>
            <w:tcW w:w="481" w:type="dxa"/>
            <w:vAlign w:val="center"/>
          </w:tcPr>
          <w:p w:rsidR="0062407D" w:rsidRDefault="0062407D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1701" w:type="dxa"/>
            <w:vAlign w:val="center"/>
          </w:tcPr>
          <w:p w:rsidR="0062407D" w:rsidRDefault="0062407D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発注者</w:t>
            </w:r>
          </w:p>
          <w:p w:rsidR="0062407D" w:rsidRDefault="0062407D" w:rsidP="00550D26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（人口規模）</w:t>
            </w:r>
          </w:p>
        </w:tc>
        <w:tc>
          <w:tcPr>
            <w:tcW w:w="2916" w:type="dxa"/>
            <w:vAlign w:val="center"/>
          </w:tcPr>
          <w:p w:rsidR="0062407D" w:rsidRDefault="0062407D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契約名</w:t>
            </w:r>
          </w:p>
        </w:tc>
        <w:tc>
          <w:tcPr>
            <w:tcW w:w="1701" w:type="dxa"/>
            <w:vAlign w:val="center"/>
          </w:tcPr>
          <w:p w:rsidR="0062407D" w:rsidRDefault="0062407D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契約日</w:t>
            </w:r>
          </w:p>
        </w:tc>
        <w:tc>
          <w:tcPr>
            <w:tcW w:w="7761" w:type="dxa"/>
            <w:vAlign w:val="center"/>
          </w:tcPr>
          <w:p w:rsidR="0062407D" w:rsidRDefault="0062407D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契約内容</w:t>
            </w:r>
          </w:p>
        </w:tc>
      </w:tr>
      <w:tr w:rsidR="00215802" w:rsidTr="00215802">
        <w:tc>
          <w:tcPr>
            <w:tcW w:w="481" w:type="dxa"/>
            <w:shd w:val="clear" w:color="auto" w:fill="D9D9D9" w:themeFill="background1" w:themeFillShade="D9"/>
          </w:tcPr>
          <w:p w:rsidR="0062407D" w:rsidRDefault="0062407D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○○市</w:t>
            </w:r>
          </w:p>
          <w:p w:rsidR="0062407D" w:rsidRDefault="0062407D" w:rsidP="001907E8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（〇万人）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○○市庁内ＬＡＮシステム賃貸借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407D" w:rsidRDefault="00550D26" w:rsidP="00550D2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R2.12.1</w:t>
            </w:r>
          </w:p>
        </w:tc>
        <w:tc>
          <w:tcPr>
            <w:tcW w:w="7761" w:type="dxa"/>
            <w:shd w:val="clear" w:color="auto" w:fill="D9D9D9" w:themeFill="background1" w:themeFillShade="D9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・LGWA</w:t>
            </w:r>
            <w:r w:rsidR="0080665C">
              <w:rPr>
                <w:rFonts w:ascii="ＭＳ Ｐ明朝" w:eastAsia="ＭＳ Ｐ明朝" w:hAnsi="ＭＳ Ｐ明朝" w:hint="eastAsia"/>
              </w:rPr>
              <w:t>Ｎ</w:t>
            </w:r>
            <w:r>
              <w:rPr>
                <w:rFonts w:ascii="ＭＳ Ｐ明朝" w:eastAsia="ＭＳ Ｐ明朝" w:hAnsi="ＭＳ Ｐ明朝" w:hint="eastAsia"/>
              </w:rPr>
              <w:t>接続系及びインターネト接続系システムの構築及び運用・保守</w:t>
            </w:r>
          </w:p>
          <w:p w:rsidR="0062407D" w:rsidRDefault="00550D26" w:rsidP="00550D2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・構築期間：R2.12.1～R3.12.31</w:t>
            </w:r>
          </w:p>
          <w:p w:rsidR="00550D26" w:rsidRPr="00550D26" w:rsidRDefault="00550D26" w:rsidP="00550D2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・賃貸借、運用・保守期間：R4.1.1～R8.12.31</w:t>
            </w:r>
          </w:p>
        </w:tc>
      </w:tr>
      <w:tr w:rsidR="00215802" w:rsidTr="00215802">
        <w:trPr>
          <w:trHeight w:val="935"/>
        </w:trPr>
        <w:tc>
          <w:tcPr>
            <w:tcW w:w="481" w:type="dxa"/>
          </w:tcPr>
          <w:p w:rsidR="0062407D" w:rsidRDefault="0062407D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70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16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6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</w:tr>
      <w:tr w:rsidR="00215802" w:rsidTr="00215802">
        <w:trPr>
          <w:trHeight w:val="944"/>
        </w:trPr>
        <w:tc>
          <w:tcPr>
            <w:tcW w:w="481" w:type="dxa"/>
          </w:tcPr>
          <w:p w:rsidR="0062407D" w:rsidRDefault="0062407D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70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16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6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</w:tr>
      <w:tr w:rsidR="00215802" w:rsidTr="00215802">
        <w:trPr>
          <w:trHeight w:val="940"/>
        </w:trPr>
        <w:tc>
          <w:tcPr>
            <w:tcW w:w="481" w:type="dxa"/>
          </w:tcPr>
          <w:p w:rsidR="0062407D" w:rsidRDefault="0062407D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70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16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6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</w:tr>
      <w:tr w:rsidR="00215802" w:rsidTr="00215802">
        <w:trPr>
          <w:trHeight w:val="964"/>
        </w:trPr>
        <w:tc>
          <w:tcPr>
            <w:tcW w:w="481" w:type="dxa"/>
          </w:tcPr>
          <w:p w:rsidR="0062407D" w:rsidRDefault="0062407D" w:rsidP="00215802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70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16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6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</w:tr>
      <w:tr w:rsidR="00215802" w:rsidTr="00215802">
        <w:trPr>
          <w:trHeight w:val="945"/>
        </w:trPr>
        <w:tc>
          <w:tcPr>
            <w:tcW w:w="481" w:type="dxa"/>
          </w:tcPr>
          <w:p w:rsidR="0062407D" w:rsidRDefault="0062407D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70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16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61" w:type="dxa"/>
          </w:tcPr>
          <w:p w:rsidR="0062407D" w:rsidRDefault="0062407D" w:rsidP="001907E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D6156" w:rsidRDefault="00CD6156" w:rsidP="001907E8">
      <w:pPr>
        <w:rPr>
          <w:rFonts w:ascii="ＭＳ Ｐ明朝" w:eastAsia="ＭＳ Ｐ明朝" w:hAnsi="ＭＳ Ｐ明朝"/>
        </w:rPr>
      </w:pPr>
    </w:p>
    <w:p w:rsidR="0062407D" w:rsidRDefault="00CD6156" w:rsidP="001907E8">
      <w:pPr>
        <w:rPr>
          <w:rFonts w:ascii="ＭＳ Ｐ明朝" w:eastAsia="ＭＳ Ｐ明朝" w:hAnsi="ＭＳ Ｐ明朝" w:hint="eastAsia"/>
        </w:rPr>
      </w:pPr>
      <w:r w:rsidRPr="00CD6156">
        <w:rPr>
          <w:rFonts w:ascii="ＭＳ Ｐ明朝" w:eastAsia="ＭＳ Ｐ明朝" w:hAnsi="ＭＳ Ｐ明朝" w:hint="eastAsia"/>
        </w:rPr>
        <w:t>※行が</w:t>
      </w:r>
      <w:r>
        <w:rPr>
          <w:rFonts w:ascii="ＭＳ Ｐ明朝" w:eastAsia="ＭＳ Ｐ明朝" w:hAnsi="ＭＳ Ｐ明朝" w:hint="eastAsia"/>
        </w:rPr>
        <w:t>不足する</w:t>
      </w:r>
      <w:r w:rsidRPr="00CD6156">
        <w:rPr>
          <w:rFonts w:ascii="ＭＳ Ｐ明朝" w:eastAsia="ＭＳ Ｐ明朝" w:hAnsi="ＭＳ Ｐ明朝" w:hint="eastAsia"/>
        </w:rPr>
        <w:t>場合は、</w:t>
      </w:r>
      <w:r>
        <w:rPr>
          <w:rFonts w:ascii="ＭＳ Ｐ明朝" w:eastAsia="ＭＳ Ｐ明朝" w:hAnsi="ＭＳ Ｐ明朝" w:hint="eastAsia"/>
        </w:rPr>
        <w:t>適宜行を追加</w:t>
      </w:r>
      <w:r w:rsidRPr="00CD6156">
        <w:rPr>
          <w:rFonts w:ascii="ＭＳ Ｐ明朝" w:eastAsia="ＭＳ Ｐ明朝" w:hAnsi="ＭＳ Ｐ明朝" w:hint="eastAsia"/>
        </w:rPr>
        <w:t>してください。</w:t>
      </w:r>
    </w:p>
    <w:sectPr w:rsidR="0062407D" w:rsidSect="0062407D">
      <w:pgSz w:w="16838" w:h="11906" w:orient="landscape" w:code="9"/>
      <w:pgMar w:top="1134" w:right="1134" w:bottom="1134" w:left="1134" w:header="851" w:footer="992" w:gutter="0"/>
      <w:cols w:space="425"/>
      <w:docGrid w:type="linesAndChars" w:linePitch="321" w:charSpace="6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E9" w:rsidRDefault="00980CE9" w:rsidP="00720932">
      <w:r>
        <w:separator/>
      </w:r>
    </w:p>
  </w:endnote>
  <w:endnote w:type="continuationSeparator" w:id="0">
    <w:p w:rsidR="00980CE9" w:rsidRDefault="00980CE9" w:rsidP="0072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E9" w:rsidRDefault="00980CE9" w:rsidP="00720932">
      <w:r>
        <w:separator/>
      </w:r>
    </w:p>
  </w:footnote>
  <w:footnote w:type="continuationSeparator" w:id="0">
    <w:p w:rsidR="00980CE9" w:rsidRDefault="00980CE9" w:rsidP="0072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3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E8"/>
    <w:rsid w:val="001907E8"/>
    <w:rsid w:val="001D73E8"/>
    <w:rsid w:val="00215802"/>
    <w:rsid w:val="00236385"/>
    <w:rsid w:val="00301F98"/>
    <w:rsid w:val="00353D9B"/>
    <w:rsid w:val="00550D26"/>
    <w:rsid w:val="0062407D"/>
    <w:rsid w:val="00720932"/>
    <w:rsid w:val="007E45AC"/>
    <w:rsid w:val="0080665C"/>
    <w:rsid w:val="00960609"/>
    <w:rsid w:val="00980CE9"/>
    <w:rsid w:val="00A607EF"/>
    <w:rsid w:val="00A8395F"/>
    <w:rsid w:val="00C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2AA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932"/>
  </w:style>
  <w:style w:type="paragraph" w:styleId="a5">
    <w:name w:val="footer"/>
    <w:basedOn w:val="a"/>
    <w:link w:val="a6"/>
    <w:uiPriority w:val="99"/>
    <w:unhideWhenUsed/>
    <w:rsid w:val="00720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932"/>
  </w:style>
  <w:style w:type="paragraph" w:styleId="a7">
    <w:name w:val="Balloon Text"/>
    <w:basedOn w:val="a"/>
    <w:link w:val="a8"/>
    <w:uiPriority w:val="99"/>
    <w:semiHidden/>
    <w:unhideWhenUsed/>
    <w:rsid w:val="00A6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7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2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2023-08-21T00:46:00Z</dcterms:created>
  <dcterms:modified xsi:type="dcterms:W3CDTF">2023-08-21T01:10:00Z</dcterms:modified>
</cp:coreProperties>
</file>