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06" w:rsidRPr="00983706" w:rsidRDefault="00983706" w:rsidP="00983706">
      <w:pPr>
        <w:widowControl/>
        <w:jc w:val="left"/>
        <w:rPr>
          <w:rFonts w:hAnsi="ＭＳ 明朝"/>
          <w:szCs w:val="24"/>
        </w:rPr>
      </w:pPr>
      <w:bookmarkStart w:id="0" w:name="_GoBack"/>
      <w:bookmarkEnd w:id="0"/>
      <w:r w:rsidRPr="00983706">
        <w:rPr>
          <w:rFonts w:hAnsi="ＭＳ 明朝" w:hint="eastAsia"/>
          <w:szCs w:val="24"/>
        </w:rPr>
        <w:t>様式第６号（第８条関係）</w:t>
      </w:r>
    </w:p>
    <w:p w:rsidR="00983706" w:rsidRPr="00983706" w:rsidRDefault="00983706" w:rsidP="00983706">
      <w:pPr>
        <w:widowControl/>
        <w:jc w:val="left"/>
        <w:rPr>
          <w:rFonts w:hAnsi="ＭＳ 明朝"/>
          <w:szCs w:val="24"/>
        </w:rPr>
      </w:pPr>
    </w:p>
    <w:p w:rsidR="00983706" w:rsidRPr="00983706" w:rsidRDefault="00983706" w:rsidP="00983706">
      <w:pPr>
        <w:widowControl/>
        <w:ind w:leftChars="300" w:left="723" w:rightChars="200" w:right="482"/>
        <w:rPr>
          <w:rFonts w:hAnsi="ＭＳ 明朝"/>
          <w:szCs w:val="24"/>
        </w:rPr>
      </w:pPr>
      <w:r w:rsidRPr="00983706">
        <w:rPr>
          <w:rFonts w:hAnsi="ＭＳ 明朝" w:hint="eastAsia"/>
          <w:szCs w:val="24"/>
        </w:rPr>
        <w:t>宮古市蓄電池システム導入促進費補助に係るシステムの財産処分承認申請書</w:t>
      </w: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p>
    <w:p w:rsidR="00983706" w:rsidRPr="00983706" w:rsidRDefault="00983706" w:rsidP="00983706">
      <w:pPr>
        <w:widowControl/>
        <w:ind w:leftChars="100" w:left="241"/>
        <w:jc w:val="left"/>
        <w:rPr>
          <w:rFonts w:hAnsi="ＭＳ 明朝"/>
          <w:szCs w:val="24"/>
        </w:rPr>
      </w:pPr>
      <w:r w:rsidRPr="00983706">
        <w:rPr>
          <w:rFonts w:hAnsi="ＭＳ 明朝" w:hint="eastAsia"/>
          <w:szCs w:val="24"/>
        </w:rPr>
        <w:t>宮古市長　あて</w:t>
      </w: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p>
    <w:p w:rsidR="00983706" w:rsidRPr="00983706" w:rsidRDefault="00983706" w:rsidP="00983706">
      <w:pPr>
        <w:widowControl/>
        <w:ind w:firstLineChars="100" w:firstLine="241"/>
        <w:jc w:val="left"/>
        <w:rPr>
          <w:rFonts w:hAnsi="ＭＳ 明朝"/>
          <w:szCs w:val="24"/>
        </w:rPr>
      </w:pPr>
      <w:r w:rsidRPr="00983706">
        <w:rPr>
          <w:rFonts w:hAnsi="ＭＳ 明朝" w:hint="eastAsia"/>
          <w:szCs w:val="24"/>
        </w:rPr>
        <w:t>宮古市蓄電池システム導入促進費補助金交付要綱第８条の規定により、下記のとおり財産処分の承認を申請します。</w:t>
      </w:r>
    </w:p>
    <w:p w:rsidR="00983706" w:rsidRPr="00983706" w:rsidRDefault="00983706" w:rsidP="00983706">
      <w:pPr>
        <w:widowControl/>
        <w:ind w:firstLineChars="100" w:firstLine="241"/>
        <w:jc w:val="left"/>
        <w:rPr>
          <w:rFonts w:hAnsi="ＭＳ 明朝"/>
          <w:szCs w:val="24"/>
        </w:rPr>
      </w:pPr>
    </w:p>
    <w:p w:rsidR="00983706" w:rsidRPr="00983706" w:rsidRDefault="00983706" w:rsidP="00983706">
      <w:pPr>
        <w:widowControl/>
        <w:jc w:val="center"/>
        <w:rPr>
          <w:rFonts w:hAnsi="ＭＳ 明朝"/>
          <w:szCs w:val="24"/>
        </w:rPr>
      </w:pPr>
      <w:r w:rsidRPr="00983706">
        <w:rPr>
          <w:rFonts w:hAnsi="ＭＳ 明朝" w:hint="eastAsia"/>
          <w:szCs w:val="24"/>
        </w:rPr>
        <w:t>記</w:t>
      </w: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r w:rsidRPr="00983706">
        <w:rPr>
          <w:rFonts w:hAnsi="ＭＳ 明朝" w:hint="eastAsia"/>
          <w:szCs w:val="24"/>
        </w:rPr>
        <w:t>１　交付決定番号：</w:t>
      </w: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r w:rsidRPr="00983706">
        <w:rPr>
          <w:rFonts w:hAnsi="ＭＳ 明朝" w:hint="eastAsia"/>
          <w:szCs w:val="24"/>
        </w:rPr>
        <w:t>２　処分の方法：</w:t>
      </w: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r w:rsidRPr="00983706">
        <w:rPr>
          <w:rFonts w:hAnsi="ＭＳ 明朝" w:hint="eastAsia"/>
          <w:szCs w:val="24"/>
        </w:rPr>
        <w:t>３　処分の理由：</w:t>
      </w: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r w:rsidRPr="00983706">
        <w:rPr>
          <w:rFonts w:hAnsi="ＭＳ 明朝" w:hint="eastAsia"/>
          <w:szCs w:val="24"/>
        </w:rPr>
        <w:t>４　処分の時期：</w:t>
      </w:r>
    </w:p>
    <w:p w:rsidR="00983706" w:rsidRPr="00983706" w:rsidRDefault="00983706" w:rsidP="00983706">
      <w:pPr>
        <w:widowControl/>
        <w:jc w:val="left"/>
        <w:rPr>
          <w:rFonts w:hAnsi="ＭＳ 明朝"/>
          <w:szCs w:val="24"/>
        </w:rPr>
      </w:pPr>
    </w:p>
    <w:p w:rsidR="00983706" w:rsidRPr="00983706" w:rsidRDefault="00983706" w:rsidP="00983706">
      <w:pPr>
        <w:widowControl/>
        <w:rPr>
          <w:rFonts w:hAnsi="ＭＳ 明朝"/>
          <w:szCs w:val="24"/>
        </w:rPr>
      </w:pPr>
    </w:p>
    <w:p w:rsidR="00983706" w:rsidRPr="00983706" w:rsidRDefault="00983706" w:rsidP="00266890">
      <w:pPr>
        <w:widowControl/>
        <w:ind w:rightChars="200" w:right="482"/>
        <w:jc w:val="right"/>
        <w:rPr>
          <w:rFonts w:hAnsi="ＭＳ 明朝"/>
          <w:szCs w:val="24"/>
        </w:rPr>
      </w:pPr>
      <w:r w:rsidRPr="00983706">
        <w:rPr>
          <w:rFonts w:hAnsi="ＭＳ 明朝" w:hint="eastAsia"/>
          <w:szCs w:val="24"/>
        </w:rPr>
        <w:t>年　　月　　日</w:t>
      </w:r>
    </w:p>
    <w:p w:rsidR="00983706" w:rsidRPr="00983706" w:rsidRDefault="00983706" w:rsidP="00983706">
      <w:pPr>
        <w:widowControl/>
        <w:rPr>
          <w:rFonts w:hAnsi="ＭＳ 明朝"/>
          <w:szCs w:val="24"/>
        </w:rPr>
      </w:pPr>
    </w:p>
    <w:p w:rsidR="00983706" w:rsidRPr="00983706" w:rsidRDefault="00983706" w:rsidP="00983706">
      <w:pPr>
        <w:widowControl/>
        <w:ind w:leftChars="1900" w:left="4578"/>
        <w:jc w:val="left"/>
        <w:rPr>
          <w:rFonts w:hAnsi="ＭＳ 明朝"/>
          <w:szCs w:val="24"/>
        </w:rPr>
      </w:pPr>
      <w:r w:rsidRPr="00983706">
        <w:rPr>
          <w:rFonts w:hAnsi="ＭＳ 明朝" w:hint="eastAsia"/>
          <w:szCs w:val="24"/>
        </w:rPr>
        <w:t>住所</w:t>
      </w:r>
      <w:r w:rsidRPr="00983706">
        <w:rPr>
          <w:rFonts w:hAnsi="ＭＳ 明朝" w:hint="eastAsia"/>
          <w:szCs w:val="24"/>
          <w:u w:val="single"/>
        </w:rPr>
        <w:t xml:space="preserve">　　　　　　　　　　　　　　　　　</w:t>
      </w:r>
    </w:p>
    <w:p w:rsidR="00983706" w:rsidRPr="00983706" w:rsidRDefault="00983706" w:rsidP="00983706">
      <w:pPr>
        <w:widowControl/>
        <w:ind w:leftChars="1600" w:left="3855" w:firstLineChars="400" w:firstLine="964"/>
        <w:jc w:val="left"/>
        <w:rPr>
          <w:rFonts w:hAnsi="ＭＳ 明朝"/>
          <w:szCs w:val="24"/>
        </w:rPr>
      </w:pPr>
    </w:p>
    <w:p w:rsidR="00983706" w:rsidRPr="00983706" w:rsidRDefault="00983706" w:rsidP="00983706">
      <w:pPr>
        <w:widowControl/>
        <w:ind w:leftChars="1900" w:left="4578"/>
        <w:jc w:val="left"/>
        <w:rPr>
          <w:rFonts w:hAnsi="ＭＳ 明朝"/>
          <w:szCs w:val="24"/>
        </w:rPr>
      </w:pPr>
      <w:r w:rsidRPr="00983706">
        <w:rPr>
          <w:rFonts w:hAnsi="ＭＳ 明朝" w:hint="eastAsia"/>
          <w:szCs w:val="24"/>
        </w:rPr>
        <w:t>氏名</w:t>
      </w:r>
      <w:r w:rsidRPr="00983706">
        <w:rPr>
          <w:rFonts w:hAnsi="ＭＳ 明朝" w:hint="eastAsia"/>
          <w:szCs w:val="24"/>
          <w:u w:val="single"/>
        </w:rPr>
        <w:t xml:space="preserve">　　　　　　　　　　　　　　　　　</w:t>
      </w:r>
    </w:p>
    <w:p w:rsidR="00983706" w:rsidRPr="00983706" w:rsidRDefault="00983706" w:rsidP="00983706">
      <w:pPr>
        <w:widowControl/>
        <w:ind w:leftChars="1950" w:left="4698" w:firstLineChars="400" w:firstLine="964"/>
        <w:jc w:val="left"/>
        <w:rPr>
          <w:rFonts w:hAnsi="ＭＳ 明朝"/>
          <w:szCs w:val="24"/>
        </w:rPr>
      </w:pPr>
    </w:p>
    <w:p w:rsidR="00983706" w:rsidRPr="00983706" w:rsidRDefault="00983706" w:rsidP="00983706">
      <w:pPr>
        <w:widowControl/>
        <w:ind w:leftChars="1900" w:left="4578"/>
        <w:jc w:val="left"/>
        <w:rPr>
          <w:rFonts w:hAnsi="ＭＳ 明朝"/>
          <w:szCs w:val="24"/>
        </w:rPr>
      </w:pPr>
      <w:r w:rsidRPr="00983706">
        <w:rPr>
          <w:rFonts w:hAnsi="ＭＳ 明朝" w:hint="eastAsia"/>
          <w:szCs w:val="24"/>
        </w:rPr>
        <w:t>電話番号</w:t>
      </w:r>
      <w:r w:rsidRPr="00983706">
        <w:rPr>
          <w:rFonts w:hAnsi="ＭＳ 明朝" w:hint="eastAsia"/>
          <w:szCs w:val="24"/>
          <w:u w:val="single"/>
        </w:rPr>
        <w:t xml:space="preserve">　　　　　　　　　　　　　　　</w:t>
      </w:r>
    </w:p>
    <w:p w:rsidR="00983706" w:rsidRPr="00983706" w:rsidRDefault="00983706" w:rsidP="00983706">
      <w:pPr>
        <w:autoSpaceDE w:val="0"/>
        <w:autoSpaceDN w:val="0"/>
        <w:adjustRightInd w:val="0"/>
        <w:ind w:leftChars="1500" w:left="3614" w:firstLineChars="500" w:firstLine="1205"/>
        <w:rPr>
          <w:rFonts w:hAnsi="ＭＳ 明朝" w:cs="MS-Mincho-Identity-H"/>
          <w:kern w:val="0"/>
          <w:szCs w:val="24"/>
        </w:rPr>
      </w:pPr>
      <w:r w:rsidRPr="00983706">
        <w:rPr>
          <w:rFonts w:hAnsi="ＭＳ 明朝" w:cs="MS-Mincho-Identity-H" w:hint="eastAsia"/>
          <w:noProof/>
          <w:kern w:val="0"/>
          <w:szCs w:val="24"/>
        </w:rPr>
        <mc:AlternateContent>
          <mc:Choice Requires="wps">
            <w:drawing>
              <wp:anchor distT="0" distB="0" distL="114300" distR="114300" simplePos="0" relativeHeight="251662336" behindDoc="0" locked="0" layoutInCell="1" allowOverlap="1" wp14:anchorId="2A969D9C" wp14:editId="6F292A7B">
                <wp:simplePos x="0" y="0"/>
                <wp:positionH relativeFrom="column">
                  <wp:posOffset>2970199</wp:posOffset>
                </wp:positionH>
                <wp:positionV relativeFrom="paragraph">
                  <wp:posOffset>32385</wp:posOffset>
                </wp:positionV>
                <wp:extent cx="2916000" cy="396000"/>
                <wp:effectExtent l="0" t="0" r="17780" b="23495"/>
                <wp:wrapNone/>
                <wp:docPr id="6" name="大かっこ 6"/>
                <wp:cNvGraphicFramePr/>
                <a:graphic xmlns:a="http://schemas.openxmlformats.org/drawingml/2006/main">
                  <a:graphicData uri="http://schemas.microsoft.com/office/word/2010/wordprocessingShape">
                    <wps:wsp>
                      <wps:cNvSpPr/>
                      <wps:spPr>
                        <a:xfrm>
                          <a:off x="0" y="0"/>
                          <a:ext cx="2916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7FAB3" id="大かっこ 6" o:spid="_x0000_s1026" type="#_x0000_t185" style="position:absolute;left:0;text-align:left;margin-left:233.85pt;margin-top:2.55pt;width:229.6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" strokecolor="black [3213]" strokeweight=".5pt">
                <v:stroke joinstyle="miter"/>
              </v:shape>
            </w:pict>
          </mc:Fallback>
        </mc:AlternateContent>
      </w:r>
      <w:r w:rsidRPr="00983706">
        <w:rPr>
          <w:rFonts w:hAnsi="ＭＳ 明朝" w:cs="MS-Mincho-Identity-H" w:hint="eastAsia"/>
          <w:kern w:val="0"/>
          <w:szCs w:val="24"/>
        </w:rPr>
        <w:t>法人その他の団体にあっては、その名称</w:t>
      </w:r>
    </w:p>
    <w:p w:rsidR="00983706" w:rsidRPr="00983706" w:rsidRDefault="00983706" w:rsidP="00983706">
      <w:pPr>
        <w:autoSpaceDE w:val="0"/>
        <w:autoSpaceDN w:val="0"/>
        <w:adjustRightInd w:val="0"/>
        <w:ind w:leftChars="1500" w:left="3614" w:firstLineChars="500" w:firstLine="1205"/>
        <w:rPr>
          <w:rFonts w:hAnsi="ＭＳ 明朝" w:cs="MS-Mincho-Identity-H"/>
          <w:kern w:val="0"/>
          <w:szCs w:val="24"/>
        </w:rPr>
      </w:pPr>
      <w:r w:rsidRPr="00983706">
        <w:rPr>
          <w:rFonts w:hAnsi="ＭＳ 明朝" w:cs="MS-Mincho-Identity-H" w:hint="eastAsia"/>
          <w:kern w:val="0"/>
          <w:szCs w:val="24"/>
        </w:rPr>
        <w:t>及び代表者の職並びに氏名</w:t>
      </w:r>
    </w:p>
    <w:p w:rsidR="00983706" w:rsidRPr="00983706" w:rsidRDefault="00983706" w:rsidP="00983706">
      <w:pPr>
        <w:widowControl/>
        <w:jc w:val="left"/>
        <w:rPr>
          <w:rFonts w:hAnsi="ＭＳ 明朝"/>
          <w:szCs w:val="24"/>
        </w:rPr>
      </w:pPr>
    </w:p>
    <w:p w:rsidR="004407EF" w:rsidRPr="00983706" w:rsidRDefault="004407EF" w:rsidP="00983706">
      <w:pPr>
        <w:widowControl/>
        <w:jc w:val="left"/>
      </w:pPr>
    </w:p>
    <w:sectPr w:rsidR="004407EF" w:rsidRPr="00983706" w:rsidSect="0015750E">
      <w:footerReference w:type="default" r:id="rId7"/>
      <w:pgSz w:w="11906" w:h="16838" w:code="9"/>
      <w:pgMar w:top="1418" w:right="1134" w:bottom="1418" w:left="1134" w:header="851" w:footer="680" w:gutter="0"/>
      <w:pgNumType w:start="1"/>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60" w:rsidRDefault="00D62F60" w:rsidP="00D62F60">
      <w:r>
        <w:separator/>
      </w:r>
    </w:p>
  </w:endnote>
  <w:endnote w:type="continuationSeparator" w:id="0">
    <w:p w:rsidR="00D62F60" w:rsidRDefault="00D62F60" w:rsidP="00D6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F60" w:rsidRPr="00D62F60" w:rsidRDefault="00D62F60" w:rsidP="00D62F60">
    <w:pPr>
      <w:pStyle w:val="a5"/>
      <w:jc w:val="center"/>
      <w:rPr>
        <w:rFonts w:ascii="Meiryo UI" w:eastAsia="Meiryo UI" w:hAnsi="Meiryo U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60" w:rsidRDefault="00D62F60" w:rsidP="00D62F60">
      <w:r>
        <w:separator/>
      </w:r>
    </w:p>
  </w:footnote>
  <w:footnote w:type="continuationSeparator" w:id="0">
    <w:p w:rsidR="00D62F60" w:rsidRDefault="00D62F60" w:rsidP="00D62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4B"/>
    <w:rsid w:val="00010E77"/>
    <w:rsid w:val="00020729"/>
    <w:rsid w:val="00037220"/>
    <w:rsid w:val="000F6126"/>
    <w:rsid w:val="00103254"/>
    <w:rsid w:val="0015750E"/>
    <w:rsid w:val="00205D61"/>
    <w:rsid w:val="00207540"/>
    <w:rsid w:val="00265D5C"/>
    <w:rsid w:val="00266890"/>
    <w:rsid w:val="00305997"/>
    <w:rsid w:val="00344802"/>
    <w:rsid w:val="003C6FD3"/>
    <w:rsid w:val="003C79A6"/>
    <w:rsid w:val="003D41DC"/>
    <w:rsid w:val="003D613E"/>
    <w:rsid w:val="004407EF"/>
    <w:rsid w:val="00494EE7"/>
    <w:rsid w:val="004C4DAC"/>
    <w:rsid w:val="004C7892"/>
    <w:rsid w:val="004D3D9A"/>
    <w:rsid w:val="004D5FEF"/>
    <w:rsid w:val="004D724B"/>
    <w:rsid w:val="004E096E"/>
    <w:rsid w:val="005136A1"/>
    <w:rsid w:val="00521977"/>
    <w:rsid w:val="005258D8"/>
    <w:rsid w:val="00527306"/>
    <w:rsid w:val="00546014"/>
    <w:rsid w:val="005E55D1"/>
    <w:rsid w:val="00627A05"/>
    <w:rsid w:val="006938CB"/>
    <w:rsid w:val="006C1627"/>
    <w:rsid w:val="006D5A03"/>
    <w:rsid w:val="006F5806"/>
    <w:rsid w:val="007D483F"/>
    <w:rsid w:val="007F0470"/>
    <w:rsid w:val="00804038"/>
    <w:rsid w:val="00814F40"/>
    <w:rsid w:val="00852543"/>
    <w:rsid w:val="00852EF6"/>
    <w:rsid w:val="008705E7"/>
    <w:rsid w:val="00884EF6"/>
    <w:rsid w:val="008911F6"/>
    <w:rsid w:val="008A0F96"/>
    <w:rsid w:val="008B10C2"/>
    <w:rsid w:val="008C08DC"/>
    <w:rsid w:val="00934B32"/>
    <w:rsid w:val="00983706"/>
    <w:rsid w:val="00995074"/>
    <w:rsid w:val="009A0101"/>
    <w:rsid w:val="009D566D"/>
    <w:rsid w:val="009E5B5D"/>
    <w:rsid w:val="00A07B82"/>
    <w:rsid w:val="00A1507A"/>
    <w:rsid w:val="00A35BD9"/>
    <w:rsid w:val="00AD625C"/>
    <w:rsid w:val="00B005C1"/>
    <w:rsid w:val="00B04BC7"/>
    <w:rsid w:val="00B06574"/>
    <w:rsid w:val="00B22EFB"/>
    <w:rsid w:val="00B37120"/>
    <w:rsid w:val="00B744C3"/>
    <w:rsid w:val="00BF45E0"/>
    <w:rsid w:val="00D4722A"/>
    <w:rsid w:val="00D62F60"/>
    <w:rsid w:val="00DC77A2"/>
    <w:rsid w:val="00DD7596"/>
    <w:rsid w:val="00DE1406"/>
    <w:rsid w:val="00DE1764"/>
    <w:rsid w:val="00DF0D4C"/>
    <w:rsid w:val="00DF6B8F"/>
    <w:rsid w:val="00E01752"/>
    <w:rsid w:val="00E11B6E"/>
    <w:rsid w:val="00E12FD6"/>
    <w:rsid w:val="00E22372"/>
    <w:rsid w:val="00E651D1"/>
    <w:rsid w:val="00EA29CF"/>
    <w:rsid w:val="00EB3091"/>
    <w:rsid w:val="00EF7163"/>
    <w:rsid w:val="00F318A5"/>
    <w:rsid w:val="00F6550B"/>
    <w:rsid w:val="00F71135"/>
    <w:rsid w:val="00FB2135"/>
    <w:rsid w:val="00FD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5B88471-2503-4BE9-AA6D-1DE5B22B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10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60"/>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D62F60"/>
  </w:style>
  <w:style w:type="paragraph" w:styleId="a5">
    <w:name w:val="footer"/>
    <w:basedOn w:val="a"/>
    <w:link w:val="a6"/>
    <w:uiPriority w:val="99"/>
    <w:unhideWhenUsed/>
    <w:rsid w:val="00D62F60"/>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D62F60"/>
  </w:style>
  <w:style w:type="paragraph" w:styleId="a7">
    <w:name w:val="Balloon Text"/>
    <w:basedOn w:val="a"/>
    <w:link w:val="a8"/>
    <w:uiPriority w:val="99"/>
    <w:semiHidden/>
    <w:unhideWhenUsed/>
    <w:rsid w:val="00B22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EF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34B32"/>
    <w:pPr>
      <w:jc w:val="center"/>
    </w:pPr>
  </w:style>
  <w:style w:type="character" w:customStyle="1" w:styleId="aa">
    <w:name w:val="記 (文字)"/>
    <w:basedOn w:val="a0"/>
    <w:link w:val="a9"/>
    <w:uiPriority w:val="99"/>
    <w:rsid w:val="00934B32"/>
    <w:rPr>
      <w:rFonts w:ascii="ＭＳ 明朝" w:eastAsia="ＭＳ 明朝"/>
      <w:sz w:val="24"/>
    </w:rPr>
  </w:style>
  <w:style w:type="paragraph" w:styleId="ab">
    <w:name w:val="Closing"/>
    <w:basedOn w:val="a"/>
    <w:link w:val="ac"/>
    <w:uiPriority w:val="99"/>
    <w:unhideWhenUsed/>
    <w:rsid w:val="00934B32"/>
    <w:pPr>
      <w:jc w:val="right"/>
    </w:pPr>
  </w:style>
  <w:style w:type="character" w:customStyle="1" w:styleId="ac">
    <w:name w:val="結語 (文字)"/>
    <w:basedOn w:val="a0"/>
    <w:link w:val="ab"/>
    <w:uiPriority w:val="99"/>
    <w:rsid w:val="00934B32"/>
    <w:rPr>
      <w:rFonts w:ascii="ＭＳ 明朝" w:eastAsia="ＭＳ 明朝"/>
      <w:sz w:val="24"/>
    </w:rPr>
  </w:style>
  <w:style w:type="table" w:styleId="ad">
    <w:name w:val="Table Grid"/>
    <w:basedOn w:val="a1"/>
    <w:uiPriority w:val="39"/>
    <w:rsid w:val="0093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546014"/>
  </w:style>
  <w:style w:type="character" w:customStyle="1" w:styleId="af">
    <w:name w:val="日付 (文字)"/>
    <w:basedOn w:val="a0"/>
    <w:link w:val="ae"/>
    <w:uiPriority w:val="99"/>
    <w:semiHidden/>
    <w:rsid w:val="0054601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C4A9-6ADE-4B38-B6A2-CA977B2E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信幸</dc:creator>
  <cp:keywords/>
  <dc:description/>
  <cp:lastModifiedBy>佐々木 恵</cp:lastModifiedBy>
  <cp:revision>2</cp:revision>
  <cp:lastPrinted>2021-09-30T07:44:00Z</cp:lastPrinted>
  <dcterms:created xsi:type="dcterms:W3CDTF">2022-04-01T06:59:00Z</dcterms:created>
  <dcterms:modified xsi:type="dcterms:W3CDTF">2022-04-01T06:59:00Z</dcterms:modified>
</cp:coreProperties>
</file>