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40" w:rsidRPr="008F4137" w:rsidRDefault="0046709E" w:rsidP="00624AF3">
      <w:pPr>
        <w:widowControl/>
        <w:ind w:left="482" w:hangingChars="200" w:hanging="482"/>
        <w:jc w:val="left"/>
        <w:rPr>
          <w:rFonts w:asciiTheme="minorEastAsia" w:hAnsiTheme="minorEastAsia"/>
        </w:rPr>
      </w:pPr>
      <w:bookmarkStart w:id="0" w:name="_GoBack"/>
      <w:bookmarkEnd w:id="0"/>
      <w:r w:rsidRPr="008F4137">
        <w:rPr>
          <w:rFonts w:asciiTheme="minorEastAsia" w:hAnsiTheme="minorEastAsia" w:hint="eastAsia"/>
        </w:rPr>
        <w:t>様式第３号（第８</w:t>
      </w:r>
      <w:r w:rsidR="009F3B40" w:rsidRPr="008F4137">
        <w:rPr>
          <w:rFonts w:asciiTheme="minorEastAsia" w:hAnsiTheme="minorEastAsia" w:hint="eastAsia"/>
        </w:rPr>
        <w:t>条関係）</w:t>
      </w:r>
    </w:p>
    <w:p w:rsidR="009F3B40" w:rsidRPr="008F4137" w:rsidRDefault="009F3B40" w:rsidP="009F3B40">
      <w:pPr>
        <w:widowControl/>
        <w:jc w:val="center"/>
        <w:rPr>
          <w:rFonts w:asciiTheme="minorEastAsia" w:hAnsiTheme="minorEastAsia"/>
        </w:rPr>
      </w:pPr>
      <w:r w:rsidRPr="008F4137">
        <w:rPr>
          <w:rFonts w:hint="eastAsia"/>
        </w:rPr>
        <w:t>宮</w:t>
      </w:r>
      <w:r w:rsidR="007B155E" w:rsidRPr="008F4137">
        <w:rPr>
          <w:rFonts w:hint="eastAsia"/>
        </w:rPr>
        <w:t>古</w:t>
      </w:r>
      <w:r w:rsidR="0046709E" w:rsidRPr="008F4137">
        <w:rPr>
          <w:rFonts w:hint="eastAsia"/>
        </w:rPr>
        <w:t>市</w:t>
      </w:r>
      <w:r w:rsidR="007B155E" w:rsidRPr="008F4137">
        <w:rPr>
          <w:rFonts w:hint="eastAsia"/>
        </w:rPr>
        <w:t>市</w:t>
      </w:r>
      <w:r w:rsidRPr="008F4137">
        <w:rPr>
          <w:rFonts w:hint="eastAsia"/>
        </w:rPr>
        <w:t>民交流センター</w:t>
      </w:r>
      <w:r w:rsidR="00815259" w:rsidRPr="008F4137">
        <w:rPr>
          <w:rFonts w:hint="eastAsia"/>
        </w:rPr>
        <w:t>使用料免除</w:t>
      </w:r>
      <w:r w:rsidRPr="008F4137">
        <w:rPr>
          <w:rFonts w:hint="eastAsia"/>
        </w:rPr>
        <w:t>申請書</w:t>
      </w:r>
    </w:p>
    <w:p w:rsidR="009F3B40" w:rsidRPr="008F4137" w:rsidRDefault="009F3B40" w:rsidP="009F3B40">
      <w:pPr>
        <w:widowControl/>
        <w:jc w:val="righ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 xml:space="preserve">　　年　　月　　日</w:t>
      </w:r>
    </w:p>
    <w:p w:rsidR="009F3B40" w:rsidRPr="008F4137" w:rsidRDefault="009F3B40" w:rsidP="009F3B40">
      <w:pPr>
        <w:widowControl/>
        <w:ind w:firstLineChars="100" w:firstLine="241"/>
        <w:jc w:val="lef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>宮古市長　あて</w:t>
      </w:r>
    </w:p>
    <w:p w:rsidR="009F3B40" w:rsidRPr="008F4137" w:rsidRDefault="009F3B40" w:rsidP="009F3B40">
      <w:pPr>
        <w:widowControl/>
        <w:ind w:leftChars="1606" w:left="3870"/>
        <w:jc w:val="lef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>申請者　住　　所</w:t>
      </w:r>
    </w:p>
    <w:p w:rsidR="009F3B40" w:rsidRPr="008F4137" w:rsidRDefault="009F3B40" w:rsidP="009F3B40">
      <w:pPr>
        <w:widowControl/>
        <w:ind w:leftChars="1606" w:left="3870"/>
        <w:jc w:val="lef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 xml:space="preserve">　　　　氏　　名</w:t>
      </w:r>
    </w:p>
    <w:p w:rsidR="009F3B40" w:rsidRPr="008F4137" w:rsidRDefault="009F3B40" w:rsidP="009F3B40">
      <w:pPr>
        <w:widowControl/>
        <w:ind w:leftChars="1606" w:left="3870"/>
        <w:jc w:val="lef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 xml:space="preserve">　　　　電話番号</w:t>
      </w:r>
    </w:p>
    <w:p w:rsidR="00736AF7" w:rsidRDefault="00736AF7" w:rsidP="00624AF3">
      <w:pPr>
        <w:widowControl/>
        <w:ind w:firstLineChars="1700" w:firstLine="4096"/>
        <w:jc w:val="left"/>
        <w:rPr>
          <w:rFonts w:asciiTheme="minorEastAsia" w:hAnsiTheme="minorEastAsia"/>
        </w:rPr>
      </w:pPr>
      <w:r w:rsidRPr="00736AF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A6EF0" wp14:editId="6B1EB125">
                <wp:simplePos x="0" y="0"/>
                <wp:positionH relativeFrom="column">
                  <wp:posOffset>2536056</wp:posOffset>
                </wp:positionH>
                <wp:positionV relativeFrom="paragraph">
                  <wp:posOffset>3810</wp:posOffset>
                </wp:positionV>
                <wp:extent cx="75565" cy="444500"/>
                <wp:effectExtent l="0" t="0" r="19685" b="1270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44500"/>
                        </a:xfrm>
                        <a:prstGeom prst="leftBracket">
                          <a:avLst>
                            <a:gd name="adj" fmla="val 7261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6A93F" id="左大かっこ 13" o:spid="_x0000_s1026" type="#_x0000_t85" style="position:absolute;left:0;text-align:left;margin-left:199.7pt;margin-top:.3pt;width:5.95pt;height: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" adj="2666" strokecolor="windowText" strokeweight=".5pt">
                <v:stroke joinstyle="miter"/>
              </v:shape>
            </w:pict>
          </mc:Fallback>
        </mc:AlternateContent>
      </w:r>
      <w:r w:rsidRPr="00736AF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73473" wp14:editId="1503DB46">
                <wp:simplePos x="0" y="0"/>
                <wp:positionH relativeFrom="column">
                  <wp:posOffset>5150819</wp:posOffset>
                </wp:positionH>
                <wp:positionV relativeFrom="paragraph">
                  <wp:posOffset>14104</wp:posOffset>
                </wp:positionV>
                <wp:extent cx="74295" cy="444500"/>
                <wp:effectExtent l="0" t="0" r="20955" b="1270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295" cy="444500"/>
                        </a:xfrm>
                        <a:prstGeom prst="leftBracket">
                          <a:avLst>
                            <a:gd name="adj" fmla="val 7261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5F0ED" id="左大かっこ 14" o:spid="_x0000_s1026" type="#_x0000_t85" style="position:absolute;left:0;text-align:left;margin-left:405.6pt;margin-top:1.1pt;width:5.85pt;height:35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" adj="2622" strokecolor="windowText" strokeweight=".5pt">
                <v:stroke joinstyle="miter"/>
              </v:shape>
            </w:pict>
          </mc:Fallback>
        </mc:AlternateContent>
      </w:r>
      <w:r w:rsidR="00624AF3" w:rsidRPr="008F4137">
        <w:rPr>
          <w:rFonts w:asciiTheme="minorEastAsia" w:hAnsiTheme="minorEastAsia" w:hint="eastAsia"/>
        </w:rPr>
        <w:t>法人その他の団体にあっては、その</w:t>
      </w:r>
    </w:p>
    <w:p w:rsidR="00624AF3" w:rsidRPr="008F4137" w:rsidRDefault="00624AF3" w:rsidP="00624AF3">
      <w:pPr>
        <w:widowControl/>
        <w:ind w:firstLineChars="1700" w:firstLine="4096"/>
        <w:jc w:val="lef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>名称並びに</w:t>
      </w:r>
      <w:r w:rsidR="00FC270E" w:rsidRPr="008F4137">
        <w:rPr>
          <w:rFonts w:asciiTheme="minorEastAsia" w:hAnsiTheme="minorEastAsia" w:hint="eastAsia"/>
        </w:rPr>
        <w:t>代表</w:t>
      </w:r>
      <w:r w:rsidRPr="008F4137">
        <w:rPr>
          <w:rFonts w:asciiTheme="minorEastAsia" w:hAnsiTheme="minorEastAsia" w:hint="eastAsia"/>
        </w:rPr>
        <w:t>者の職及び氏名</w:t>
      </w:r>
    </w:p>
    <w:p w:rsidR="009F3B40" w:rsidRPr="00553B31" w:rsidRDefault="007B155E" w:rsidP="009F3B40">
      <w:pPr>
        <w:widowControl/>
        <w:jc w:val="left"/>
        <w:rPr>
          <w:rFonts w:asciiTheme="minorEastAsia" w:hAnsiTheme="minorEastAsia"/>
        </w:rPr>
      </w:pPr>
      <w:r w:rsidRPr="008F4137">
        <w:rPr>
          <w:rFonts w:asciiTheme="minorEastAsia" w:hAnsiTheme="minorEastAsia" w:hint="eastAsia"/>
        </w:rPr>
        <w:t xml:space="preserve">　次のとおり宮古</w:t>
      </w:r>
      <w:r w:rsidR="0046709E" w:rsidRPr="008F4137">
        <w:rPr>
          <w:rFonts w:asciiTheme="minorEastAsia" w:hAnsiTheme="minorEastAsia" w:hint="eastAsia"/>
        </w:rPr>
        <w:t>市</w:t>
      </w:r>
      <w:r w:rsidRPr="008F4137">
        <w:rPr>
          <w:rFonts w:asciiTheme="minorEastAsia" w:hAnsiTheme="minorEastAsia" w:hint="eastAsia"/>
        </w:rPr>
        <w:t>市</w:t>
      </w:r>
      <w:r w:rsidR="009F3B40" w:rsidRPr="008F4137">
        <w:rPr>
          <w:rFonts w:asciiTheme="minorEastAsia" w:hAnsiTheme="minorEastAsia" w:hint="eastAsia"/>
        </w:rPr>
        <w:t>民交流センター</w:t>
      </w:r>
      <w:r w:rsidR="00896554" w:rsidRPr="008F4137">
        <w:rPr>
          <w:rFonts w:asciiTheme="minorEastAsia" w:hAnsiTheme="minorEastAsia" w:hint="eastAsia"/>
        </w:rPr>
        <w:t>の使用料の免除を受けたいので</w:t>
      </w:r>
      <w:r w:rsidRPr="008F4137">
        <w:rPr>
          <w:rFonts w:asciiTheme="minorEastAsia" w:hAnsiTheme="minorEastAsia" w:hint="eastAsia"/>
        </w:rPr>
        <w:t>、宮古市</w:t>
      </w:r>
      <w:r w:rsidR="00E30D3A" w:rsidRPr="008F4137">
        <w:rPr>
          <w:rFonts w:asciiTheme="minorEastAsia" w:hAnsiTheme="minorEastAsia" w:hint="eastAsia"/>
        </w:rPr>
        <w:t>市</w:t>
      </w:r>
      <w:r w:rsidR="0046709E" w:rsidRPr="008F4137">
        <w:rPr>
          <w:rFonts w:asciiTheme="minorEastAsia" w:hAnsiTheme="minorEastAsia" w:hint="eastAsia"/>
        </w:rPr>
        <w:t>民交流センター条例施行規則第８</w:t>
      </w:r>
      <w:r w:rsidR="009F3B40" w:rsidRPr="008F4137">
        <w:rPr>
          <w:rFonts w:asciiTheme="minorEastAsia" w:hAnsiTheme="minorEastAsia" w:hint="eastAsia"/>
        </w:rPr>
        <w:t>条</w:t>
      </w:r>
      <w:r w:rsidR="00F033C7">
        <w:rPr>
          <w:rFonts w:asciiTheme="minorEastAsia" w:hAnsiTheme="minorEastAsia" w:hint="eastAsia"/>
        </w:rPr>
        <w:t>第２項</w:t>
      </w:r>
      <w:r w:rsidR="009F3B40" w:rsidRPr="008F4137">
        <w:rPr>
          <w:rFonts w:asciiTheme="minorEastAsia" w:hAnsiTheme="minorEastAsia" w:hint="eastAsia"/>
        </w:rPr>
        <w:t>の規定により申請します。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1930"/>
        <w:gridCol w:w="7745"/>
      </w:tblGrid>
      <w:tr w:rsidR="009F3B40" w:rsidRPr="00553B31" w:rsidTr="0050640D">
        <w:trPr>
          <w:trHeight w:val="657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利用日時</w:t>
            </w:r>
          </w:p>
        </w:tc>
        <w:tc>
          <w:tcPr>
            <w:tcW w:w="7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ind w:firstLineChars="400" w:firstLine="964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年　　月　　日（　）　　時　　分から</w:t>
            </w:r>
          </w:p>
          <w:p w:rsidR="009F3B40" w:rsidRPr="00553B31" w:rsidRDefault="009F3B40" w:rsidP="0050640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 xml:space="preserve">　　　　年　　月　　日（　）　　時　　分まで</w:t>
            </w:r>
          </w:p>
        </w:tc>
      </w:tr>
      <w:tr w:rsidR="009F3B40" w:rsidRPr="00553B31" w:rsidTr="00736AF7">
        <w:trPr>
          <w:trHeight w:val="1041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9F3B40" w:rsidRPr="00553B31" w:rsidRDefault="007B155E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貸室等</w:t>
            </w:r>
            <w:r w:rsidR="009F3B40" w:rsidRPr="00553B31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6AF7" w:rsidRPr="008F4137" w:rsidRDefault="00736AF7" w:rsidP="00736AF7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8F4137">
              <w:rPr>
                <w:rFonts w:asciiTheme="minorEastAsia" w:hAnsiTheme="minorEastAsia" w:hint="eastAsia"/>
              </w:rPr>
              <w:t>□会議室１・２・３　　□多目的ホール　□音楽スタジオ１・２</w:t>
            </w:r>
          </w:p>
          <w:p w:rsidR="00736AF7" w:rsidRPr="008F4137" w:rsidRDefault="00736AF7" w:rsidP="00736AF7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8F4137">
              <w:rPr>
                <w:rFonts w:asciiTheme="minorEastAsia" w:hAnsiTheme="minorEastAsia" w:hint="eastAsia"/>
              </w:rPr>
              <w:t>□運動スタジオ１・２　□和室１・２　　□創作スタジオ</w:t>
            </w:r>
          </w:p>
          <w:p w:rsidR="009F3B40" w:rsidRPr="00553B31" w:rsidRDefault="00736AF7" w:rsidP="00736AF7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8F4137">
              <w:rPr>
                <w:rFonts w:asciiTheme="minorEastAsia" w:hAnsiTheme="minorEastAsia" w:hint="eastAsia"/>
              </w:rPr>
              <w:t>□交流プラザ　　　　　□附属設備（　　　　　　　　　）</w:t>
            </w:r>
          </w:p>
        </w:tc>
      </w:tr>
      <w:tr w:rsidR="009F3B40" w:rsidRPr="00553B31" w:rsidTr="0050640D">
        <w:trPr>
          <w:trHeight w:val="693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利用目的</w:t>
            </w:r>
          </w:p>
          <w:p w:rsidR="009F3B40" w:rsidRPr="00553B31" w:rsidRDefault="00736AF7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（行事</w:t>
            </w:r>
            <w:r w:rsidR="009F3B40" w:rsidRPr="00553B31">
              <w:rPr>
                <w:rFonts w:asciiTheme="minorEastAsia" w:hAnsiTheme="minorEastAsia" w:hint="eastAsia"/>
              </w:rPr>
              <w:t>の名称）</w:t>
            </w:r>
          </w:p>
        </w:tc>
        <w:tc>
          <w:tcPr>
            <w:tcW w:w="7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96554" w:rsidRPr="00553B31" w:rsidTr="00E30D3A">
        <w:trPr>
          <w:trHeight w:val="3479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896554" w:rsidRPr="00553B31" w:rsidRDefault="00896554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免除を受けようとする理由</w:t>
            </w:r>
          </w:p>
        </w:tc>
        <w:tc>
          <w:tcPr>
            <w:tcW w:w="7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6554" w:rsidRPr="00553B31" w:rsidRDefault="00896554" w:rsidP="00896554">
            <w:pPr>
              <w:widowControl/>
              <w:snapToGrid w:val="0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（下記の該当する項目に○を記載願います。）</w:t>
            </w:r>
          </w:p>
          <w:p w:rsidR="00624AF3" w:rsidRPr="008F4137" w:rsidRDefault="00E30D3A" w:rsidP="00896554">
            <w:pPr>
              <w:widowControl/>
              <w:snapToGrid w:val="0"/>
              <w:rPr>
                <w:rFonts w:asciiTheme="minorEastAsia" w:hAnsiTheme="minorEastAsia"/>
                <w:sz w:val="20"/>
              </w:rPr>
            </w:pPr>
            <w:r w:rsidRPr="008F4137">
              <w:rPr>
                <w:rFonts w:asciiTheme="minorEastAsia" w:hAnsiTheme="minorEastAsia" w:hint="eastAsia"/>
                <w:sz w:val="20"/>
              </w:rPr>
              <w:t>１</w:t>
            </w:r>
            <w:r w:rsidR="00AD19B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8F4137">
              <w:rPr>
                <w:rFonts w:asciiTheme="minorEastAsia" w:hAnsiTheme="minorEastAsia" w:hint="eastAsia"/>
                <w:sz w:val="20"/>
              </w:rPr>
              <w:t>規則</w:t>
            </w:r>
            <w:r w:rsidR="0046709E" w:rsidRPr="008F4137">
              <w:rPr>
                <w:rFonts w:asciiTheme="minorEastAsia" w:hAnsiTheme="minorEastAsia" w:hint="eastAsia"/>
                <w:sz w:val="20"/>
              </w:rPr>
              <w:t>第８</w:t>
            </w:r>
            <w:r w:rsidR="00896554" w:rsidRPr="008F4137">
              <w:rPr>
                <w:rFonts w:asciiTheme="minorEastAsia" w:hAnsiTheme="minorEastAsia" w:hint="eastAsia"/>
                <w:sz w:val="20"/>
              </w:rPr>
              <w:t>条</w:t>
            </w:r>
            <w:r w:rsidR="00624AF3" w:rsidRPr="008F4137">
              <w:rPr>
                <w:rFonts w:asciiTheme="minorEastAsia" w:hAnsiTheme="minorEastAsia" w:hint="eastAsia"/>
                <w:sz w:val="20"/>
              </w:rPr>
              <w:t>第１項</w:t>
            </w:r>
            <w:r w:rsidR="00896554" w:rsidRPr="008F4137">
              <w:rPr>
                <w:rFonts w:asciiTheme="minorEastAsia" w:hAnsiTheme="minorEastAsia" w:hint="eastAsia"/>
                <w:sz w:val="20"/>
              </w:rPr>
              <w:t>第１号</w:t>
            </w:r>
          </w:p>
          <w:p w:rsidR="00624AF3" w:rsidRPr="008F4137" w:rsidRDefault="00624AF3" w:rsidP="00AD19BA">
            <w:pPr>
              <w:ind w:firstLineChars="200" w:firstLine="402"/>
              <w:rPr>
                <w:rFonts w:asciiTheme="minorEastAsia" w:hAnsiTheme="minorEastAsia"/>
                <w:sz w:val="20"/>
              </w:rPr>
            </w:pPr>
            <w:r w:rsidRPr="008F4137">
              <w:rPr>
                <w:rFonts w:asciiTheme="minorEastAsia" w:hAnsiTheme="minorEastAsia" w:hint="eastAsia"/>
                <w:sz w:val="20"/>
              </w:rPr>
              <w:t>市が主催する</w:t>
            </w:r>
            <w:r w:rsidR="00F033C7">
              <w:rPr>
                <w:rFonts w:asciiTheme="minorEastAsia" w:hAnsiTheme="minorEastAsia" w:hint="eastAsia"/>
                <w:sz w:val="20"/>
              </w:rPr>
              <w:t>事業</w:t>
            </w:r>
            <w:r w:rsidRPr="008F4137">
              <w:rPr>
                <w:rFonts w:asciiTheme="minorEastAsia" w:hAnsiTheme="minorEastAsia" w:hint="eastAsia"/>
                <w:sz w:val="20"/>
              </w:rPr>
              <w:t>に利用する場合</w:t>
            </w:r>
          </w:p>
          <w:p w:rsidR="00624AF3" w:rsidRPr="008F4137" w:rsidRDefault="00E30D3A" w:rsidP="00624AF3">
            <w:pPr>
              <w:tabs>
                <w:tab w:val="left" w:pos="723"/>
              </w:tabs>
              <w:ind w:left="402" w:hangingChars="200" w:hanging="402"/>
              <w:rPr>
                <w:rFonts w:asciiTheme="minorEastAsia" w:hAnsiTheme="minorEastAsia"/>
                <w:sz w:val="20"/>
              </w:rPr>
            </w:pPr>
            <w:r w:rsidRPr="008F4137">
              <w:rPr>
                <w:rFonts w:asciiTheme="minorEastAsia" w:hAnsiTheme="minorEastAsia" w:hint="eastAsia"/>
                <w:sz w:val="20"/>
              </w:rPr>
              <w:t>２</w:t>
            </w:r>
            <w:r w:rsidR="00AD19B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8F4137">
              <w:rPr>
                <w:rFonts w:asciiTheme="minorEastAsia" w:hAnsiTheme="minorEastAsia" w:hint="eastAsia"/>
                <w:sz w:val="20"/>
              </w:rPr>
              <w:t>規則</w:t>
            </w:r>
            <w:r w:rsidR="0046709E" w:rsidRPr="008F4137">
              <w:rPr>
                <w:rFonts w:asciiTheme="minorEastAsia" w:hAnsiTheme="minorEastAsia" w:hint="eastAsia"/>
                <w:sz w:val="20"/>
              </w:rPr>
              <w:t>第８</w:t>
            </w:r>
            <w:r w:rsidR="00624AF3" w:rsidRPr="008F4137">
              <w:rPr>
                <w:rFonts w:asciiTheme="minorEastAsia" w:hAnsiTheme="minorEastAsia" w:hint="eastAsia"/>
                <w:sz w:val="20"/>
              </w:rPr>
              <w:t>条第１項第２号</w:t>
            </w:r>
          </w:p>
          <w:p w:rsidR="00624AF3" w:rsidRDefault="00C87A8C" w:rsidP="00AD19BA">
            <w:pPr>
              <w:ind w:leftChars="156" w:left="376"/>
              <w:rPr>
                <w:rFonts w:asciiTheme="minorEastAsia" w:hAnsiTheme="minorEastAsia"/>
                <w:sz w:val="20"/>
              </w:rPr>
            </w:pPr>
            <w:r w:rsidRPr="008F4137">
              <w:rPr>
                <w:rFonts w:asciiTheme="minorEastAsia" w:hAnsiTheme="minorEastAsia" w:hint="eastAsia"/>
                <w:sz w:val="20"/>
              </w:rPr>
              <w:t>市内に所在する</w:t>
            </w:r>
            <w:r w:rsidR="008E1999">
              <w:rPr>
                <w:rFonts w:asciiTheme="minorEastAsia" w:hAnsiTheme="minorEastAsia" w:hint="eastAsia"/>
                <w:sz w:val="20"/>
              </w:rPr>
              <w:t>幼稚園、小学校、中学校、高等学校、特別支援学校、</w:t>
            </w:r>
            <w:r w:rsidR="00624AF3" w:rsidRPr="008F4137">
              <w:rPr>
                <w:rFonts w:asciiTheme="minorEastAsia" w:hAnsiTheme="minorEastAsia" w:hint="eastAsia"/>
                <w:sz w:val="20"/>
              </w:rPr>
              <w:t>保育所</w:t>
            </w:r>
            <w:r w:rsidR="008E1999">
              <w:rPr>
                <w:rFonts w:asciiTheme="minorEastAsia" w:hAnsiTheme="minorEastAsia" w:hint="eastAsia"/>
                <w:sz w:val="20"/>
              </w:rPr>
              <w:t>又は認定こども園</w:t>
            </w:r>
            <w:r w:rsidR="00624AF3" w:rsidRPr="008F4137">
              <w:rPr>
                <w:rFonts w:asciiTheme="minorEastAsia" w:hAnsiTheme="minorEastAsia" w:hint="eastAsia"/>
                <w:sz w:val="20"/>
              </w:rPr>
              <w:t>が</w:t>
            </w:r>
            <w:r w:rsidR="00A5382A" w:rsidRPr="00A5382A">
              <w:rPr>
                <w:rFonts w:asciiTheme="minorEastAsia" w:hAnsiTheme="minorEastAsia" w:hint="eastAsia"/>
                <w:sz w:val="20"/>
              </w:rPr>
              <w:t>主催する事業であって、料金を徴収しない事業に利用する場合</w:t>
            </w:r>
          </w:p>
          <w:p w:rsidR="00762040" w:rsidRDefault="00762040" w:rsidP="00762040">
            <w:pPr>
              <w:ind w:left="376" w:hangingChars="187" w:hanging="37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　規則第８号第１項第３号</w:t>
            </w:r>
          </w:p>
          <w:p w:rsidR="00762040" w:rsidRPr="008F4137" w:rsidRDefault="00762040" w:rsidP="00762040">
            <w:pPr>
              <w:ind w:left="376" w:hangingChars="187" w:hanging="37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C8571A">
              <w:rPr>
                <w:rFonts w:asciiTheme="minorEastAsia" w:hAnsiTheme="minorEastAsia" w:hint="eastAsia"/>
                <w:sz w:val="20"/>
              </w:rPr>
              <w:t>市内の</w:t>
            </w:r>
            <w:r>
              <w:rPr>
                <w:rFonts w:asciiTheme="minorEastAsia" w:hAnsiTheme="minorEastAsia" w:hint="eastAsia"/>
                <w:sz w:val="20"/>
              </w:rPr>
              <w:t>社会教育関係団体が社会教育活動を行うために利用する場合</w:t>
            </w:r>
          </w:p>
          <w:p w:rsidR="00624AF3" w:rsidRPr="008F4137" w:rsidRDefault="00762040" w:rsidP="00624AF3">
            <w:pPr>
              <w:tabs>
                <w:tab w:val="left" w:pos="723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４</w:t>
            </w:r>
            <w:r w:rsidR="00AD19B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F043FB" w:rsidRPr="008F4137">
              <w:rPr>
                <w:rFonts w:asciiTheme="minorEastAsia" w:hAnsiTheme="minorEastAsia" w:hint="eastAsia"/>
                <w:sz w:val="20"/>
              </w:rPr>
              <w:t>規則</w:t>
            </w:r>
            <w:r w:rsidR="0046709E" w:rsidRPr="008F4137">
              <w:rPr>
                <w:rFonts w:asciiTheme="minorEastAsia" w:hAnsiTheme="minorEastAsia" w:hint="eastAsia"/>
                <w:sz w:val="20"/>
              </w:rPr>
              <w:t>第８</w:t>
            </w:r>
            <w:r>
              <w:rPr>
                <w:rFonts w:asciiTheme="minorEastAsia" w:hAnsiTheme="minorEastAsia" w:hint="eastAsia"/>
                <w:sz w:val="20"/>
              </w:rPr>
              <w:t>条第１項第４</w:t>
            </w:r>
            <w:r w:rsidR="00624AF3" w:rsidRPr="008F4137">
              <w:rPr>
                <w:rFonts w:asciiTheme="minorEastAsia" w:hAnsiTheme="minorEastAsia" w:hint="eastAsia"/>
                <w:sz w:val="20"/>
              </w:rPr>
              <w:t>号</w:t>
            </w:r>
          </w:p>
          <w:p w:rsidR="00624AF3" w:rsidRPr="008F4137" w:rsidRDefault="00624AF3" w:rsidP="00AD19BA">
            <w:pPr>
              <w:ind w:firstLineChars="200" w:firstLine="402"/>
              <w:rPr>
                <w:rFonts w:asciiTheme="minorEastAsia" w:hAnsiTheme="minorEastAsia"/>
                <w:sz w:val="20"/>
              </w:rPr>
            </w:pPr>
            <w:r w:rsidRPr="008F4137">
              <w:rPr>
                <w:rFonts w:asciiTheme="minorEastAsia" w:hAnsiTheme="minorEastAsia" w:hint="eastAsia"/>
                <w:sz w:val="20"/>
              </w:rPr>
              <w:t>市が</w:t>
            </w:r>
            <w:r w:rsidR="008E1999">
              <w:rPr>
                <w:rFonts w:asciiTheme="minorEastAsia" w:hAnsiTheme="minorEastAsia" w:hint="eastAsia"/>
                <w:sz w:val="20"/>
              </w:rPr>
              <w:t>共催する事業に利用する場合</w:t>
            </w:r>
          </w:p>
          <w:p w:rsidR="00624AF3" w:rsidRPr="00553B31" w:rsidRDefault="00762040" w:rsidP="00624AF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５</w:t>
            </w:r>
            <w:r w:rsidR="00AD19B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F043FB" w:rsidRPr="008F4137">
              <w:rPr>
                <w:rFonts w:asciiTheme="minorEastAsia" w:hAnsiTheme="minorEastAsia" w:hint="eastAsia"/>
                <w:sz w:val="20"/>
              </w:rPr>
              <w:t>規則</w:t>
            </w:r>
            <w:r w:rsidR="0046709E" w:rsidRPr="008F4137">
              <w:rPr>
                <w:rFonts w:asciiTheme="minorEastAsia" w:hAnsiTheme="minorEastAsia" w:hint="eastAsia"/>
                <w:sz w:val="20"/>
              </w:rPr>
              <w:t>第８</w:t>
            </w:r>
            <w:r>
              <w:rPr>
                <w:rFonts w:asciiTheme="minorEastAsia" w:hAnsiTheme="minorEastAsia" w:hint="eastAsia"/>
                <w:sz w:val="20"/>
              </w:rPr>
              <w:t>条第１項第５</w:t>
            </w:r>
            <w:r w:rsidR="00624AF3" w:rsidRPr="008F4137">
              <w:rPr>
                <w:rFonts w:asciiTheme="minorEastAsia" w:hAnsiTheme="minorEastAsia" w:hint="eastAsia"/>
                <w:sz w:val="20"/>
              </w:rPr>
              <w:t>号</w:t>
            </w:r>
          </w:p>
          <w:p w:rsidR="00896554" w:rsidRPr="00553B31" w:rsidRDefault="00624AF3" w:rsidP="00AD19BA">
            <w:pPr>
              <w:ind w:firstLineChars="200" w:firstLine="402"/>
              <w:rPr>
                <w:rFonts w:asciiTheme="minorEastAsia" w:hAnsiTheme="minorEastAsia"/>
                <w:sz w:val="20"/>
                <w:szCs w:val="24"/>
              </w:rPr>
            </w:pPr>
            <w:r w:rsidRPr="00553B31">
              <w:rPr>
                <w:rFonts w:asciiTheme="minorEastAsia" w:hAnsiTheme="minorEastAsia" w:hint="eastAsia"/>
                <w:sz w:val="20"/>
              </w:rPr>
              <w:t>市長が特別の理由があると認める場合</w:t>
            </w:r>
          </w:p>
        </w:tc>
      </w:tr>
      <w:tr w:rsidR="009F3B40" w:rsidRPr="00553B31" w:rsidTr="002631C5">
        <w:trPr>
          <w:trHeight w:val="173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9F3B40" w:rsidRPr="00553B31" w:rsidRDefault="00624AF3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77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9F3B40" w:rsidRPr="00553B31" w:rsidRDefault="009F3B40" w:rsidP="002631C5">
      <w:pPr>
        <w:widowControl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 xml:space="preserve">　※太枠の中のみ記載願います。</w:t>
      </w:r>
    </w:p>
    <w:p w:rsidR="002631C5" w:rsidRPr="00553B31" w:rsidRDefault="002631C5" w:rsidP="002631C5">
      <w:pPr>
        <w:widowControl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 xml:space="preserve">　※免除を受けようとする理由を証明する書類の提出をお願します。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3146"/>
        <w:gridCol w:w="968"/>
        <w:gridCol w:w="726"/>
        <w:gridCol w:w="3220"/>
      </w:tblGrid>
      <w:tr w:rsidR="009F3B40" w:rsidRPr="00553B31" w:rsidTr="002631C5">
        <w:trPr>
          <w:trHeight w:val="322"/>
        </w:trPr>
        <w:tc>
          <w:tcPr>
            <w:tcW w:w="1568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3146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ind w:firstLineChars="200" w:firstLine="482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年　　月　　日（　）</w:t>
            </w:r>
          </w:p>
        </w:tc>
        <w:tc>
          <w:tcPr>
            <w:tcW w:w="1694" w:type="dxa"/>
            <w:gridSpan w:val="2"/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処理年月日</w:t>
            </w:r>
          </w:p>
        </w:tc>
        <w:tc>
          <w:tcPr>
            <w:tcW w:w="3220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ind w:firstLineChars="200" w:firstLine="482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年　　月　　日（　）</w:t>
            </w:r>
          </w:p>
        </w:tc>
      </w:tr>
      <w:tr w:rsidR="009F3B40" w:rsidRPr="00553B31" w:rsidTr="002631C5">
        <w:trPr>
          <w:trHeight w:val="336"/>
        </w:trPr>
        <w:tc>
          <w:tcPr>
            <w:tcW w:w="1568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3146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ind w:firstLineChars="100" w:firstLine="241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4914" w:type="dxa"/>
            <w:gridSpan w:val="3"/>
            <w:tcBorders>
              <w:bottom w:val="nil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許可することとしてよろしいか伺います</w:t>
            </w:r>
          </w:p>
        </w:tc>
      </w:tr>
      <w:tr w:rsidR="009F3B40" w:rsidRPr="00553B31" w:rsidTr="00EE05D2">
        <w:trPr>
          <w:trHeight w:val="687"/>
        </w:trPr>
        <w:tc>
          <w:tcPr>
            <w:tcW w:w="1568" w:type="dxa"/>
            <w:vAlign w:val="center"/>
          </w:tcPr>
          <w:p w:rsidR="002631C5" w:rsidRPr="00553B31" w:rsidRDefault="002631C5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免除前の</w:t>
            </w:r>
          </w:p>
          <w:p w:rsidR="009F3B40" w:rsidRPr="00553B31" w:rsidRDefault="003C12E7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3146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8" w:type="dxa"/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決裁欄</w:t>
            </w:r>
          </w:p>
        </w:tc>
        <w:tc>
          <w:tcPr>
            <w:tcW w:w="3946" w:type="dxa"/>
            <w:gridSpan w:val="2"/>
            <w:tcBorders>
              <w:top w:val="nil"/>
            </w:tcBorders>
            <w:vAlign w:val="center"/>
          </w:tcPr>
          <w:p w:rsidR="009F3B40" w:rsidRPr="00553B31" w:rsidRDefault="009F3B40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E40C55" w:rsidRPr="00553B31" w:rsidTr="008D6F9A">
        <w:trPr>
          <w:trHeight w:val="338"/>
        </w:trPr>
        <w:tc>
          <w:tcPr>
            <w:tcW w:w="1568" w:type="dxa"/>
            <w:vAlign w:val="center"/>
          </w:tcPr>
          <w:p w:rsidR="00E40C55" w:rsidRPr="00553B31" w:rsidRDefault="00E40C55" w:rsidP="00736AF7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免除</w:t>
            </w:r>
            <w:r>
              <w:rPr>
                <w:rFonts w:asciiTheme="minorEastAsia" w:hAnsiTheme="minorEastAsia" w:hint="eastAsia"/>
              </w:rPr>
              <w:t>する</w:t>
            </w:r>
            <w:r w:rsidRPr="00553B31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146" w:type="dxa"/>
            <w:vAlign w:val="center"/>
          </w:tcPr>
          <w:p w:rsidR="00E40C55" w:rsidRPr="00553B31" w:rsidRDefault="00E40C55" w:rsidP="0050640D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vAlign w:val="center"/>
          </w:tcPr>
          <w:p w:rsidR="00E40C55" w:rsidRPr="00553B31" w:rsidRDefault="00E40C55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所長</w:t>
            </w:r>
          </w:p>
        </w:tc>
        <w:tc>
          <w:tcPr>
            <w:tcW w:w="3946" w:type="dxa"/>
            <w:gridSpan w:val="2"/>
            <w:vAlign w:val="center"/>
          </w:tcPr>
          <w:p w:rsidR="00E40C55" w:rsidRPr="00553B31" w:rsidRDefault="00E40C55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職員</w:t>
            </w:r>
          </w:p>
        </w:tc>
      </w:tr>
      <w:tr w:rsidR="00E40C55" w:rsidTr="00841494">
        <w:trPr>
          <w:trHeight w:val="703"/>
        </w:trPr>
        <w:tc>
          <w:tcPr>
            <w:tcW w:w="1568" w:type="dxa"/>
            <w:vAlign w:val="center"/>
          </w:tcPr>
          <w:p w:rsidR="00E40C55" w:rsidRPr="00553B31" w:rsidRDefault="00E40C55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免除後の</w:t>
            </w:r>
          </w:p>
          <w:p w:rsidR="00E40C55" w:rsidRPr="00553B31" w:rsidRDefault="00E40C55" w:rsidP="0050640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3146" w:type="dxa"/>
            <w:vAlign w:val="center"/>
          </w:tcPr>
          <w:p w:rsidR="00E40C55" w:rsidRDefault="00E40C55" w:rsidP="0050640D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8" w:type="dxa"/>
            <w:vAlign w:val="center"/>
          </w:tcPr>
          <w:p w:rsidR="00E40C55" w:rsidRDefault="00E40C55" w:rsidP="0050640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46" w:type="dxa"/>
            <w:gridSpan w:val="2"/>
            <w:vAlign w:val="center"/>
          </w:tcPr>
          <w:p w:rsidR="00E40C55" w:rsidRDefault="00E40C55" w:rsidP="0050640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3C12E7" w:rsidRDefault="003C12E7" w:rsidP="009A6EE5">
      <w:pPr>
        <w:widowControl/>
        <w:jc w:val="left"/>
        <w:rPr>
          <w:rFonts w:asciiTheme="minorEastAsia" w:hAnsiTheme="minorEastAsia"/>
        </w:rPr>
      </w:pPr>
    </w:p>
    <w:sectPr w:rsidR="003C12E7" w:rsidSect="0076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F3" w:rsidRDefault="00EC65F3" w:rsidP="00C867DC">
      <w:r>
        <w:separator/>
      </w:r>
    </w:p>
  </w:endnote>
  <w:endnote w:type="continuationSeparator" w:id="0">
    <w:p w:rsidR="00EC65F3" w:rsidRDefault="00EC65F3" w:rsidP="00C8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E" w:rsidRDefault="00BC27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E" w:rsidRDefault="00BC27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E" w:rsidRDefault="00BC2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F3" w:rsidRDefault="00EC65F3" w:rsidP="00C867DC">
      <w:r>
        <w:separator/>
      </w:r>
    </w:p>
  </w:footnote>
  <w:footnote w:type="continuationSeparator" w:id="0">
    <w:p w:rsidR="00EC65F3" w:rsidRDefault="00EC65F3" w:rsidP="00C8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E" w:rsidRDefault="00BC27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E" w:rsidRDefault="00BC27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FE" w:rsidRDefault="00BC27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E3F"/>
    <w:multiLevelType w:val="hybridMultilevel"/>
    <w:tmpl w:val="62409516"/>
    <w:lvl w:ilvl="0" w:tplc="1CAE8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03096"/>
    <w:multiLevelType w:val="hybridMultilevel"/>
    <w:tmpl w:val="964C843A"/>
    <w:lvl w:ilvl="0" w:tplc="B3E6048A">
      <w:start w:val="1"/>
      <w:numFmt w:val="decimal"/>
      <w:lvlText w:val="(%1)"/>
      <w:lvlJc w:val="left"/>
      <w:pPr>
        <w:ind w:left="68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B26051C"/>
    <w:multiLevelType w:val="hybridMultilevel"/>
    <w:tmpl w:val="483C749E"/>
    <w:lvl w:ilvl="0" w:tplc="4BB268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3190D"/>
    <w:multiLevelType w:val="hybridMultilevel"/>
    <w:tmpl w:val="7C54481C"/>
    <w:lvl w:ilvl="0" w:tplc="008448E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F2E93"/>
    <w:multiLevelType w:val="hybridMultilevel"/>
    <w:tmpl w:val="E0D26D0E"/>
    <w:lvl w:ilvl="0" w:tplc="7D5CB84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470E9"/>
    <w:multiLevelType w:val="hybridMultilevel"/>
    <w:tmpl w:val="DAFA21E4"/>
    <w:lvl w:ilvl="0" w:tplc="E30AA9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DAE1663"/>
    <w:multiLevelType w:val="hybridMultilevel"/>
    <w:tmpl w:val="E894F882"/>
    <w:lvl w:ilvl="0" w:tplc="0E589F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243118"/>
    <w:multiLevelType w:val="hybridMultilevel"/>
    <w:tmpl w:val="4E14E52A"/>
    <w:lvl w:ilvl="0" w:tplc="293E7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8E6BA5"/>
    <w:multiLevelType w:val="hybridMultilevel"/>
    <w:tmpl w:val="3CA25F66"/>
    <w:lvl w:ilvl="0" w:tplc="188AA4A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E846902"/>
    <w:multiLevelType w:val="hybridMultilevel"/>
    <w:tmpl w:val="0E5EB118"/>
    <w:lvl w:ilvl="0" w:tplc="838AD43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75"/>
    <w:rsid w:val="000020CD"/>
    <w:rsid w:val="00006FCE"/>
    <w:rsid w:val="0001268F"/>
    <w:rsid w:val="00027C7F"/>
    <w:rsid w:val="00033207"/>
    <w:rsid w:val="00052F35"/>
    <w:rsid w:val="00053BFB"/>
    <w:rsid w:val="00077271"/>
    <w:rsid w:val="000866BF"/>
    <w:rsid w:val="00090E46"/>
    <w:rsid w:val="000A490D"/>
    <w:rsid w:val="000B0D32"/>
    <w:rsid w:val="000B17D8"/>
    <w:rsid w:val="000B32E6"/>
    <w:rsid w:val="000D2CDF"/>
    <w:rsid w:val="000E454C"/>
    <w:rsid w:val="0011492D"/>
    <w:rsid w:val="00130A36"/>
    <w:rsid w:val="00146336"/>
    <w:rsid w:val="00161506"/>
    <w:rsid w:val="00165E7D"/>
    <w:rsid w:val="00167F96"/>
    <w:rsid w:val="00177DFD"/>
    <w:rsid w:val="001A3B68"/>
    <w:rsid w:val="001B5C83"/>
    <w:rsid w:val="001E0AC9"/>
    <w:rsid w:val="001E50FB"/>
    <w:rsid w:val="001E51DA"/>
    <w:rsid w:val="001F6181"/>
    <w:rsid w:val="001F6619"/>
    <w:rsid w:val="002015AF"/>
    <w:rsid w:val="00204096"/>
    <w:rsid w:val="00231971"/>
    <w:rsid w:val="002408FE"/>
    <w:rsid w:val="00255458"/>
    <w:rsid w:val="002631C5"/>
    <w:rsid w:val="0026716B"/>
    <w:rsid w:val="00280A2C"/>
    <w:rsid w:val="00284984"/>
    <w:rsid w:val="002A0E75"/>
    <w:rsid w:val="002B547C"/>
    <w:rsid w:val="002D3A2F"/>
    <w:rsid w:val="002D476A"/>
    <w:rsid w:val="002F34D2"/>
    <w:rsid w:val="002F6B63"/>
    <w:rsid w:val="00337C10"/>
    <w:rsid w:val="00343128"/>
    <w:rsid w:val="00347C07"/>
    <w:rsid w:val="00365A45"/>
    <w:rsid w:val="00374B81"/>
    <w:rsid w:val="003908BB"/>
    <w:rsid w:val="003A37DE"/>
    <w:rsid w:val="003A43D2"/>
    <w:rsid w:val="003C12E7"/>
    <w:rsid w:val="003C4F10"/>
    <w:rsid w:val="003D16E0"/>
    <w:rsid w:val="003F376D"/>
    <w:rsid w:val="003F6B53"/>
    <w:rsid w:val="00412B2D"/>
    <w:rsid w:val="00415AFF"/>
    <w:rsid w:val="00430BD8"/>
    <w:rsid w:val="0043665D"/>
    <w:rsid w:val="00436D05"/>
    <w:rsid w:val="00441B8C"/>
    <w:rsid w:val="00442B92"/>
    <w:rsid w:val="00442FEF"/>
    <w:rsid w:val="00466466"/>
    <w:rsid w:val="0046709E"/>
    <w:rsid w:val="00473BC1"/>
    <w:rsid w:val="00474C58"/>
    <w:rsid w:val="004B086E"/>
    <w:rsid w:val="004D1A81"/>
    <w:rsid w:val="004F2A82"/>
    <w:rsid w:val="004F2DE4"/>
    <w:rsid w:val="004F4AA9"/>
    <w:rsid w:val="00504B08"/>
    <w:rsid w:val="0050640D"/>
    <w:rsid w:val="00506C41"/>
    <w:rsid w:val="005141DB"/>
    <w:rsid w:val="005423B1"/>
    <w:rsid w:val="00544DB3"/>
    <w:rsid w:val="00553B31"/>
    <w:rsid w:val="005551B2"/>
    <w:rsid w:val="005629D5"/>
    <w:rsid w:val="00564B3D"/>
    <w:rsid w:val="0056534B"/>
    <w:rsid w:val="00567E5C"/>
    <w:rsid w:val="00572B19"/>
    <w:rsid w:val="00582FBB"/>
    <w:rsid w:val="00592D9E"/>
    <w:rsid w:val="00594454"/>
    <w:rsid w:val="005A396B"/>
    <w:rsid w:val="005A4439"/>
    <w:rsid w:val="005B7833"/>
    <w:rsid w:val="005D0F0F"/>
    <w:rsid w:val="00617CED"/>
    <w:rsid w:val="00624AF3"/>
    <w:rsid w:val="00660318"/>
    <w:rsid w:val="006660FA"/>
    <w:rsid w:val="00675564"/>
    <w:rsid w:val="006A44E9"/>
    <w:rsid w:val="006B209E"/>
    <w:rsid w:val="006C1C47"/>
    <w:rsid w:val="006D1A7F"/>
    <w:rsid w:val="006E0525"/>
    <w:rsid w:val="006F08CF"/>
    <w:rsid w:val="00703A43"/>
    <w:rsid w:val="0072540F"/>
    <w:rsid w:val="0073428C"/>
    <w:rsid w:val="00736AF7"/>
    <w:rsid w:val="007408FE"/>
    <w:rsid w:val="00740A1B"/>
    <w:rsid w:val="00753701"/>
    <w:rsid w:val="00762040"/>
    <w:rsid w:val="007676B7"/>
    <w:rsid w:val="007715E9"/>
    <w:rsid w:val="00772516"/>
    <w:rsid w:val="00791A6C"/>
    <w:rsid w:val="007A002D"/>
    <w:rsid w:val="007B155E"/>
    <w:rsid w:val="007B65F9"/>
    <w:rsid w:val="007D701C"/>
    <w:rsid w:val="007D71B2"/>
    <w:rsid w:val="007F0801"/>
    <w:rsid w:val="007F615D"/>
    <w:rsid w:val="00811F7A"/>
    <w:rsid w:val="00815259"/>
    <w:rsid w:val="00815613"/>
    <w:rsid w:val="0084160A"/>
    <w:rsid w:val="00852780"/>
    <w:rsid w:val="008528C1"/>
    <w:rsid w:val="0088206B"/>
    <w:rsid w:val="008945A9"/>
    <w:rsid w:val="00896554"/>
    <w:rsid w:val="008A17CB"/>
    <w:rsid w:val="008A34D8"/>
    <w:rsid w:val="008A67EA"/>
    <w:rsid w:val="008B5309"/>
    <w:rsid w:val="008E17EB"/>
    <w:rsid w:val="008E1999"/>
    <w:rsid w:val="008E208F"/>
    <w:rsid w:val="008F4137"/>
    <w:rsid w:val="009111D1"/>
    <w:rsid w:val="009275A7"/>
    <w:rsid w:val="0092766D"/>
    <w:rsid w:val="00945D68"/>
    <w:rsid w:val="0096506E"/>
    <w:rsid w:val="00973E62"/>
    <w:rsid w:val="009835D6"/>
    <w:rsid w:val="00996A73"/>
    <w:rsid w:val="009A6EE5"/>
    <w:rsid w:val="009B0638"/>
    <w:rsid w:val="009B5F57"/>
    <w:rsid w:val="009D528F"/>
    <w:rsid w:val="009D5401"/>
    <w:rsid w:val="009E2BD8"/>
    <w:rsid w:val="009E77C0"/>
    <w:rsid w:val="009F2DD0"/>
    <w:rsid w:val="009F3B40"/>
    <w:rsid w:val="00A01CA2"/>
    <w:rsid w:val="00A2669E"/>
    <w:rsid w:val="00A27958"/>
    <w:rsid w:val="00A27FDE"/>
    <w:rsid w:val="00A327AF"/>
    <w:rsid w:val="00A332D9"/>
    <w:rsid w:val="00A33D29"/>
    <w:rsid w:val="00A5382A"/>
    <w:rsid w:val="00A60748"/>
    <w:rsid w:val="00A62525"/>
    <w:rsid w:val="00A65646"/>
    <w:rsid w:val="00A86F67"/>
    <w:rsid w:val="00A9754C"/>
    <w:rsid w:val="00AA105A"/>
    <w:rsid w:val="00AA7444"/>
    <w:rsid w:val="00AB5581"/>
    <w:rsid w:val="00AD19BA"/>
    <w:rsid w:val="00AD4BBA"/>
    <w:rsid w:val="00AE6F6B"/>
    <w:rsid w:val="00AE7692"/>
    <w:rsid w:val="00AF2448"/>
    <w:rsid w:val="00B0004D"/>
    <w:rsid w:val="00B052D5"/>
    <w:rsid w:val="00B0701F"/>
    <w:rsid w:val="00B073D2"/>
    <w:rsid w:val="00B27CA2"/>
    <w:rsid w:val="00B40D94"/>
    <w:rsid w:val="00B73D31"/>
    <w:rsid w:val="00B7593B"/>
    <w:rsid w:val="00B95531"/>
    <w:rsid w:val="00B96DD9"/>
    <w:rsid w:val="00BB3082"/>
    <w:rsid w:val="00BC27FE"/>
    <w:rsid w:val="00BC4911"/>
    <w:rsid w:val="00BC533E"/>
    <w:rsid w:val="00BC7D2B"/>
    <w:rsid w:val="00BE1799"/>
    <w:rsid w:val="00BF0436"/>
    <w:rsid w:val="00C071C1"/>
    <w:rsid w:val="00C20FC4"/>
    <w:rsid w:val="00C21064"/>
    <w:rsid w:val="00C24439"/>
    <w:rsid w:val="00C55D5C"/>
    <w:rsid w:val="00C72A16"/>
    <w:rsid w:val="00C8571A"/>
    <w:rsid w:val="00C867DC"/>
    <w:rsid w:val="00C87A8C"/>
    <w:rsid w:val="00CA72B3"/>
    <w:rsid w:val="00CC0C53"/>
    <w:rsid w:val="00CD02D0"/>
    <w:rsid w:val="00CD160F"/>
    <w:rsid w:val="00CD1A7D"/>
    <w:rsid w:val="00CD56CE"/>
    <w:rsid w:val="00CF2353"/>
    <w:rsid w:val="00D31121"/>
    <w:rsid w:val="00D42FF1"/>
    <w:rsid w:val="00D4404A"/>
    <w:rsid w:val="00D61F22"/>
    <w:rsid w:val="00D6579D"/>
    <w:rsid w:val="00D9159B"/>
    <w:rsid w:val="00DA09B6"/>
    <w:rsid w:val="00DB1415"/>
    <w:rsid w:val="00DB447A"/>
    <w:rsid w:val="00DB5A01"/>
    <w:rsid w:val="00DC0FB2"/>
    <w:rsid w:val="00DD59F6"/>
    <w:rsid w:val="00DF50AF"/>
    <w:rsid w:val="00DF548B"/>
    <w:rsid w:val="00E01C7F"/>
    <w:rsid w:val="00E06172"/>
    <w:rsid w:val="00E14D84"/>
    <w:rsid w:val="00E30D3A"/>
    <w:rsid w:val="00E40C55"/>
    <w:rsid w:val="00E47C43"/>
    <w:rsid w:val="00E56B0A"/>
    <w:rsid w:val="00E727BE"/>
    <w:rsid w:val="00E80963"/>
    <w:rsid w:val="00E82A0D"/>
    <w:rsid w:val="00E83E03"/>
    <w:rsid w:val="00E85631"/>
    <w:rsid w:val="00E857D5"/>
    <w:rsid w:val="00E85EC3"/>
    <w:rsid w:val="00E87BF9"/>
    <w:rsid w:val="00E942B3"/>
    <w:rsid w:val="00EA17EB"/>
    <w:rsid w:val="00EB6E6C"/>
    <w:rsid w:val="00EC65F3"/>
    <w:rsid w:val="00ED1F8F"/>
    <w:rsid w:val="00ED72F1"/>
    <w:rsid w:val="00EE0326"/>
    <w:rsid w:val="00EE05D2"/>
    <w:rsid w:val="00EF0154"/>
    <w:rsid w:val="00F033C7"/>
    <w:rsid w:val="00F043FB"/>
    <w:rsid w:val="00F11009"/>
    <w:rsid w:val="00F11EC4"/>
    <w:rsid w:val="00F27742"/>
    <w:rsid w:val="00F456A0"/>
    <w:rsid w:val="00F76B79"/>
    <w:rsid w:val="00F819D4"/>
    <w:rsid w:val="00F83CBA"/>
    <w:rsid w:val="00F84ABD"/>
    <w:rsid w:val="00F95A17"/>
    <w:rsid w:val="00FA19BD"/>
    <w:rsid w:val="00FC270E"/>
    <w:rsid w:val="00FC7D03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75"/>
    <w:pPr>
      <w:ind w:leftChars="400" w:left="840"/>
    </w:pPr>
  </w:style>
  <w:style w:type="table" w:styleId="a4">
    <w:name w:val="Table Grid"/>
    <w:basedOn w:val="a1"/>
    <w:uiPriority w:val="59"/>
    <w:rsid w:val="00B96DD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6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7DC"/>
  </w:style>
  <w:style w:type="paragraph" w:styleId="a7">
    <w:name w:val="footer"/>
    <w:basedOn w:val="a"/>
    <w:link w:val="a8"/>
    <w:uiPriority w:val="99"/>
    <w:unhideWhenUsed/>
    <w:rsid w:val="00C8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7DC"/>
  </w:style>
  <w:style w:type="paragraph" w:styleId="HTML">
    <w:name w:val="HTML Preformatted"/>
    <w:basedOn w:val="a"/>
    <w:link w:val="HTML0"/>
    <w:uiPriority w:val="99"/>
    <w:semiHidden/>
    <w:unhideWhenUsed/>
    <w:rsid w:val="00592D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92D9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B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E8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CB18-2C17-462A-BE4E-48BF8025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2021-04-17T00:01:00Z</dcterms:created>
  <dcterms:modified xsi:type="dcterms:W3CDTF">2021-07-10T04:52:00Z</dcterms:modified>
</cp:coreProperties>
</file>