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A7A" w:rsidRPr="00E54C1A" w:rsidRDefault="00C350C0" w:rsidP="00861545">
      <w:pPr>
        <w:jc w:val="center"/>
        <w:rPr>
          <w:sz w:val="28"/>
          <w:szCs w:val="24"/>
        </w:rPr>
      </w:pPr>
      <w:r>
        <w:rPr>
          <w:sz w:val="24"/>
          <w:szCs w:val="24"/>
        </w:rPr>
        <w:tab/>
      </w:r>
      <w:r w:rsidR="00672599" w:rsidRPr="00E54C1A">
        <w:rPr>
          <w:rFonts w:hint="eastAsia"/>
          <w:sz w:val="28"/>
          <w:szCs w:val="24"/>
        </w:rPr>
        <w:t>立札及び看板の類を掲示する事務所等の異動届</w:t>
      </w:r>
    </w:p>
    <w:p w:rsidR="00672599" w:rsidRPr="00E54C1A" w:rsidRDefault="00672599" w:rsidP="00672599">
      <w:pPr>
        <w:ind w:right="956"/>
      </w:pPr>
    </w:p>
    <w:p w:rsidR="00861545" w:rsidRPr="00E54C1A" w:rsidRDefault="00861545" w:rsidP="00861545">
      <w:pPr>
        <w:jc w:val="right"/>
      </w:pPr>
      <w:r w:rsidRPr="00E54C1A">
        <w:rPr>
          <w:rFonts w:hint="eastAsia"/>
        </w:rPr>
        <w:t xml:space="preserve">　　年　　月　　日</w:t>
      </w:r>
    </w:p>
    <w:p w:rsidR="00861545" w:rsidRPr="00E54C1A" w:rsidRDefault="00861545"/>
    <w:p w:rsidR="00861545" w:rsidRPr="00E54C1A" w:rsidRDefault="00861545">
      <w:r w:rsidRPr="00E54C1A">
        <w:rPr>
          <w:rFonts w:hint="eastAsia"/>
        </w:rPr>
        <w:t xml:space="preserve">　宮古市選挙管理委員会委員長　</w:t>
      </w:r>
      <w:r w:rsidR="00F642E5" w:rsidRPr="00E54C1A">
        <w:rPr>
          <w:rFonts w:hint="eastAsia"/>
        </w:rPr>
        <w:t>あて</w:t>
      </w:r>
    </w:p>
    <w:p w:rsidR="00861545" w:rsidRPr="00E54C1A" w:rsidRDefault="00861545"/>
    <w:p w:rsidR="00861545" w:rsidRPr="00E54C1A" w:rsidRDefault="00861545" w:rsidP="00E54C1A">
      <w:pPr>
        <w:spacing w:line="360" w:lineRule="auto"/>
        <w:ind w:leftChars="1900" w:left="4535"/>
      </w:pPr>
      <w:r w:rsidRPr="00E54C1A">
        <w:rPr>
          <w:rFonts w:hint="eastAsia"/>
        </w:rPr>
        <w:t>氏名</w:t>
      </w:r>
    </w:p>
    <w:p w:rsidR="00861545" w:rsidRPr="00E54C1A" w:rsidRDefault="00E54C1A" w:rsidP="00E54C1A">
      <w:pPr>
        <w:spacing w:line="360" w:lineRule="auto"/>
        <w:ind w:leftChars="1300" w:left="3103"/>
      </w:pPr>
      <w:r>
        <w:rPr>
          <w:rFonts w:hint="eastAsia"/>
        </w:rPr>
        <w:t xml:space="preserve">候補者等　　</w:t>
      </w:r>
      <w:r w:rsidR="00861545" w:rsidRPr="00E54C1A">
        <w:rPr>
          <w:rFonts w:hint="eastAsia"/>
        </w:rPr>
        <w:t>住所</w:t>
      </w:r>
    </w:p>
    <w:p w:rsidR="00861545" w:rsidRPr="00E54C1A" w:rsidRDefault="00861545" w:rsidP="00E54C1A">
      <w:pPr>
        <w:spacing w:line="360" w:lineRule="auto"/>
        <w:ind w:leftChars="1800" w:left="4296"/>
      </w:pPr>
      <w:r w:rsidRPr="00E54C1A">
        <w:rPr>
          <w:rFonts w:hint="eastAsia"/>
        </w:rPr>
        <w:t>（電話）</w:t>
      </w:r>
    </w:p>
    <w:p w:rsidR="003E16A9" w:rsidRPr="00E54C1A" w:rsidRDefault="003E16A9"/>
    <w:p w:rsidR="002410FF" w:rsidRPr="00E54C1A" w:rsidRDefault="002410FF">
      <w:bookmarkStart w:id="0" w:name="_GoBack"/>
      <w:bookmarkEnd w:id="0"/>
    </w:p>
    <w:p w:rsidR="00861545" w:rsidRPr="00E54C1A" w:rsidRDefault="00861545">
      <w:r w:rsidRPr="00E54C1A">
        <w:rPr>
          <w:rFonts w:hint="eastAsia"/>
        </w:rPr>
        <w:t xml:space="preserve">　</w:t>
      </w:r>
      <w:r w:rsidR="00672599" w:rsidRPr="00E54C1A">
        <w:rPr>
          <w:rFonts w:hint="eastAsia"/>
        </w:rPr>
        <w:t>政治活動のために使用する事務所に係る立札及び看板の類を掲示する事務所の所在地等の異動について、</w:t>
      </w:r>
      <w:r w:rsidRPr="00E54C1A">
        <w:rPr>
          <w:rFonts w:hint="eastAsia"/>
        </w:rPr>
        <w:t>下記のとおり</w:t>
      </w:r>
      <w:r w:rsidR="00672599" w:rsidRPr="00E54C1A">
        <w:rPr>
          <w:rFonts w:hint="eastAsia"/>
        </w:rPr>
        <w:t>届け出ます</w:t>
      </w:r>
      <w:r w:rsidRPr="00E54C1A">
        <w:rPr>
          <w:rFonts w:hint="eastAsia"/>
        </w:rPr>
        <w:t>。</w:t>
      </w:r>
    </w:p>
    <w:p w:rsidR="00861545" w:rsidRPr="00E54C1A" w:rsidRDefault="00861545" w:rsidP="00861545">
      <w:pPr>
        <w:jc w:val="center"/>
      </w:pPr>
      <w:r w:rsidRPr="00E54C1A">
        <w:rPr>
          <w:rFonts w:hint="eastAsia"/>
        </w:rPr>
        <w:t>記</w:t>
      </w:r>
    </w:p>
    <w:p w:rsidR="00861545" w:rsidRPr="00E54C1A" w:rsidRDefault="00861545" w:rsidP="003E16A9">
      <w:pPr>
        <w:spacing w:line="360" w:lineRule="auto"/>
      </w:pPr>
      <w:r w:rsidRPr="00E54C1A">
        <w:rPr>
          <w:rFonts w:hint="eastAsia"/>
        </w:rPr>
        <w:t xml:space="preserve">１　</w:t>
      </w:r>
      <w:r w:rsidR="00672599" w:rsidRPr="00E54C1A">
        <w:rPr>
          <w:rFonts w:hint="eastAsia"/>
          <w:spacing w:val="102"/>
          <w:kern w:val="0"/>
          <w:fitText w:val="1912" w:id="-1562672640"/>
        </w:rPr>
        <w:t>証票の番</w:t>
      </w:r>
      <w:r w:rsidR="00672599" w:rsidRPr="00E54C1A">
        <w:rPr>
          <w:rFonts w:hint="eastAsia"/>
          <w:spacing w:val="-2"/>
          <w:kern w:val="0"/>
          <w:fitText w:val="1912" w:id="-1562672640"/>
        </w:rPr>
        <w:t>号</w:t>
      </w:r>
    </w:p>
    <w:p w:rsidR="00861545" w:rsidRPr="00E54C1A" w:rsidRDefault="00861545" w:rsidP="003E16A9">
      <w:pPr>
        <w:spacing w:line="360" w:lineRule="auto"/>
      </w:pPr>
      <w:r w:rsidRPr="00E54C1A">
        <w:rPr>
          <w:rFonts w:hint="eastAsia"/>
        </w:rPr>
        <w:t xml:space="preserve">２　</w:t>
      </w:r>
      <w:r w:rsidR="00672599" w:rsidRPr="00E54C1A">
        <w:rPr>
          <w:rFonts w:hint="eastAsia"/>
        </w:rPr>
        <w:t>異動内容</w:t>
      </w:r>
    </w:p>
    <w:p w:rsidR="00672599" w:rsidRPr="00E54C1A" w:rsidRDefault="00672599" w:rsidP="002410FF">
      <w:pPr>
        <w:ind w:left="239" w:hangingChars="100" w:hanging="239"/>
      </w:pPr>
      <w:r w:rsidRPr="00E54C1A">
        <w:rPr>
          <w:rFonts w:hint="eastAsia"/>
        </w:rPr>
        <w:t xml:space="preserve">　(1) </w:t>
      </w:r>
      <w:r w:rsidR="002410FF" w:rsidRPr="00E54C1A">
        <w:rPr>
          <w:rFonts w:hint="eastAsia"/>
        </w:rPr>
        <w:t>立札及び看板の類を掲示する事務所の所在地の移動</w:t>
      </w:r>
    </w:p>
    <w:p w:rsidR="00672599" w:rsidRPr="00E54C1A" w:rsidRDefault="002410FF" w:rsidP="002410FF">
      <w:pPr>
        <w:ind w:left="239" w:hangingChars="100" w:hanging="239"/>
      </w:pPr>
      <w:r w:rsidRPr="00E54C1A">
        <w:rPr>
          <w:rFonts w:hint="eastAsia"/>
        </w:rPr>
        <w:t xml:space="preserve">　　　移動前</w:t>
      </w:r>
    </w:p>
    <w:p w:rsidR="00672599" w:rsidRPr="00E54C1A" w:rsidRDefault="002410FF" w:rsidP="002410FF">
      <w:pPr>
        <w:ind w:left="239" w:hangingChars="100" w:hanging="239"/>
      </w:pPr>
      <w:r w:rsidRPr="00E54C1A">
        <w:rPr>
          <w:rFonts w:hint="eastAsia"/>
        </w:rPr>
        <w:t xml:space="preserve">　　　移動後</w:t>
      </w:r>
    </w:p>
    <w:p w:rsidR="002410FF" w:rsidRPr="00E54C1A" w:rsidRDefault="002410FF" w:rsidP="002410FF">
      <w:pPr>
        <w:ind w:left="239" w:hangingChars="100" w:hanging="239"/>
      </w:pPr>
      <w:r w:rsidRPr="00E54C1A">
        <w:rPr>
          <w:rFonts w:hint="eastAsia"/>
        </w:rPr>
        <w:t xml:space="preserve">　(2) その他の異動</w:t>
      </w:r>
    </w:p>
    <w:p w:rsidR="002410FF" w:rsidRPr="00E54C1A" w:rsidRDefault="002410FF" w:rsidP="002410FF">
      <w:pPr>
        <w:ind w:left="239" w:hangingChars="100" w:hanging="239"/>
      </w:pPr>
    </w:p>
    <w:p w:rsidR="002410FF" w:rsidRPr="00E54C1A" w:rsidRDefault="002410FF" w:rsidP="002410FF">
      <w:pPr>
        <w:ind w:left="239" w:hangingChars="100" w:hanging="239"/>
      </w:pPr>
    </w:p>
    <w:p w:rsidR="00861545" w:rsidRPr="00E54C1A" w:rsidRDefault="00861545" w:rsidP="002410FF">
      <w:pPr>
        <w:ind w:left="239" w:hangingChars="100" w:hanging="239"/>
      </w:pPr>
      <w:r w:rsidRPr="00E54C1A">
        <w:rPr>
          <w:rFonts w:hint="eastAsia"/>
        </w:rPr>
        <w:t xml:space="preserve">３　</w:t>
      </w:r>
      <w:r w:rsidR="007D5D8C" w:rsidRPr="00E54C1A">
        <w:rPr>
          <w:rFonts w:hint="eastAsia"/>
        </w:rPr>
        <w:t xml:space="preserve">異動年月日　　　　　</w:t>
      </w:r>
      <w:r w:rsidR="002410FF" w:rsidRPr="00E54C1A">
        <w:rPr>
          <w:rFonts w:hint="eastAsia"/>
        </w:rPr>
        <w:t xml:space="preserve">　　　年　　　月　　　日</w:t>
      </w:r>
    </w:p>
    <w:p w:rsidR="00594752" w:rsidRPr="00E54C1A" w:rsidRDefault="00594752" w:rsidP="002410FF">
      <w:pPr>
        <w:ind w:left="239" w:hangingChars="100" w:hanging="239"/>
      </w:pPr>
    </w:p>
    <w:p w:rsidR="00594752" w:rsidRPr="00E54C1A" w:rsidRDefault="00594752" w:rsidP="002410FF">
      <w:pPr>
        <w:ind w:left="239" w:hangingChars="100" w:hanging="239"/>
      </w:pPr>
    </w:p>
    <w:p w:rsidR="00594752" w:rsidRPr="00E54C1A" w:rsidRDefault="00594752" w:rsidP="002410FF">
      <w:pPr>
        <w:ind w:left="239" w:hangingChars="100" w:hanging="239"/>
      </w:pPr>
    </w:p>
    <w:p w:rsidR="00594752" w:rsidRPr="00E54C1A" w:rsidRDefault="00594752" w:rsidP="002410FF">
      <w:pPr>
        <w:ind w:left="239" w:hangingChars="100" w:hanging="239"/>
      </w:pPr>
    </w:p>
    <w:p w:rsidR="00594752" w:rsidRPr="00E54C1A" w:rsidRDefault="007D5D8C" w:rsidP="00594752">
      <w:pPr>
        <w:ind w:left="477" w:hangingChars="200" w:hanging="477"/>
      </w:pPr>
      <w:r w:rsidRPr="00E54C1A">
        <w:rPr>
          <w:rFonts w:hint="eastAsia"/>
        </w:rPr>
        <w:t>備考　候補者等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を行う場合は、この限りでない。</w:t>
      </w:r>
    </w:p>
    <w:sectPr w:rsidR="00594752" w:rsidRPr="00E54C1A" w:rsidSect="002410FF">
      <w:headerReference w:type="default" r:id="rId6"/>
      <w:pgSz w:w="11906" w:h="16838" w:code="9"/>
      <w:pgMar w:top="1418" w:right="1418" w:bottom="1418" w:left="1418" w:header="907" w:footer="992" w:gutter="0"/>
      <w:cols w:space="425"/>
      <w:docGrid w:type="linesAndChars" w:linePitch="411"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E0E" w:rsidRDefault="00F84E0E">
      <w:r>
        <w:separator/>
      </w:r>
    </w:p>
  </w:endnote>
  <w:endnote w:type="continuationSeparator" w:id="0">
    <w:p w:rsidR="00F84E0E" w:rsidRDefault="00F8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E0E" w:rsidRDefault="00F84E0E">
      <w:r>
        <w:separator/>
      </w:r>
    </w:p>
  </w:footnote>
  <w:footnote w:type="continuationSeparator" w:id="0">
    <w:p w:rsidR="00F84E0E" w:rsidRDefault="00F8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599" w:rsidRPr="00861545" w:rsidRDefault="00672599">
    <w:pPr>
      <w:pStyle w:val="a3"/>
      <w:rPr>
        <w:sz w:val="20"/>
        <w:szCs w:val="20"/>
      </w:rPr>
    </w:pPr>
    <w:r w:rsidRPr="00861545">
      <w:rPr>
        <w:rFonts w:hint="eastAsia"/>
        <w:sz w:val="20"/>
        <w:szCs w:val="20"/>
      </w:rPr>
      <w:t>（候補者等</w:t>
    </w:r>
    <w:r>
      <w:rPr>
        <w:rFonts w:hint="eastAsia"/>
        <w:sz w:val="20"/>
        <w:szCs w:val="20"/>
      </w:rPr>
      <w:t>用</w:t>
    </w:r>
    <w:r w:rsidRPr="00861545">
      <w:rPr>
        <w:rFonts w:hint="eastAsia"/>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411"/>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7A"/>
    <w:rsid w:val="0002026B"/>
    <w:rsid w:val="000311DC"/>
    <w:rsid w:val="000B6545"/>
    <w:rsid w:val="002272D9"/>
    <w:rsid w:val="002410FF"/>
    <w:rsid w:val="00377CE4"/>
    <w:rsid w:val="003E16A9"/>
    <w:rsid w:val="003E4681"/>
    <w:rsid w:val="00401E58"/>
    <w:rsid w:val="00410D14"/>
    <w:rsid w:val="00424FB2"/>
    <w:rsid w:val="00455AA2"/>
    <w:rsid w:val="00594752"/>
    <w:rsid w:val="00597E72"/>
    <w:rsid w:val="005F1DDC"/>
    <w:rsid w:val="00672599"/>
    <w:rsid w:val="006B3405"/>
    <w:rsid w:val="007D5D8C"/>
    <w:rsid w:val="00803628"/>
    <w:rsid w:val="00861545"/>
    <w:rsid w:val="00862514"/>
    <w:rsid w:val="00865ACB"/>
    <w:rsid w:val="009B1A7A"/>
    <w:rsid w:val="009F4EA8"/>
    <w:rsid w:val="00A201A4"/>
    <w:rsid w:val="00C350C0"/>
    <w:rsid w:val="00CE723B"/>
    <w:rsid w:val="00CF1091"/>
    <w:rsid w:val="00E54C1A"/>
    <w:rsid w:val="00F642E5"/>
    <w:rsid w:val="00F84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2148B7F"/>
  <w15:chartTrackingRefBased/>
  <w15:docId w15:val="{9D4F5042-627B-43DA-8D8E-527616CD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545"/>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61545"/>
    <w:pPr>
      <w:tabs>
        <w:tab w:val="center" w:pos="4252"/>
        <w:tab w:val="right" w:pos="8504"/>
      </w:tabs>
      <w:snapToGrid w:val="0"/>
    </w:pPr>
  </w:style>
  <w:style w:type="paragraph" w:styleId="a4">
    <w:name w:val="footer"/>
    <w:basedOn w:val="a"/>
    <w:rsid w:val="00861545"/>
    <w:pPr>
      <w:tabs>
        <w:tab w:val="center" w:pos="4252"/>
        <w:tab w:val="right" w:pos="8504"/>
      </w:tabs>
      <w:snapToGrid w:val="0"/>
    </w:pPr>
  </w:style>
  <w:style w:type="paragraph" w:styleId="a5">
    <w:name w:val="Note Heading"/>
    <w:basedOn w:val="a"/>
    <w:next w:val="a"/>
    <w:rsid w:val="00861545"/>
    <w:pPr>
      <w:jc w:val="center"/>
    </w:pPr>
  </w:style>
  <w:style w:type="paragraph" w:styleId="a6">
    <w:name w:val="Closing"/>
    <w:basedOn w:val="a"/>
    <w:rsid w:val="00861545"/>
    <w:pPr>
      <w:jc w:val="right"/>
    </w:pPr>
  </w:style>
  <w:style w:type="table" w:styleId="a7">
    <w:name w:val="Table Grid"/>
    <w:basedOn w:val="a1"/>
    <w:rsid w:val="003E16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4F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4FB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290</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　票　交　付　申　請　書</vt:lpstr>
      <vt:lpstr>証　票　交　付　申　請　書</vt:lpstr>
    </vt:vector>
  </TitlesOfParts>
  <Company>宮古市</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票　交　付　申　請　書</dc:title>
  <dc:subject/>
  <dc:creator>2280</dc:creator>
  <cp:keywords/>
  <dc:description/>
  <cp:lastModifiedBy>在原 敏司</cp:lastModifiedBy>
  <cp:revision>9</cp:revision>
  <cp:lastPrinted>2022-02-10T02:59:00Z</cp:lastPrinted>
  <dcterms:created xsi:type="dcterms:W3CDTF">2022-02-09T06:17:00Z</dcterms:created>
  <dcterms:modified xsi:type="dcterms:W3CDTF">2022-02-10T06:13:00Z</dcterms:modified>
</cp:coreProperties>
</file>